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B27" w:rsidRPr="008E1F77" w:rsidRDefault="008E1F77" w:rsidP="00800B27">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Ceramic </w:t>
      </w:r>
      <w:proofErr w:type="spellStart"/>
      <w:r>
        <w:rPr>
          <w:rFonts w:ascii="Times New Roman" w:hAnsi="Times New Roman" w:cs="Times New Roman"/>
          <w:b/>
          <w:sz w:val="24"/>
          <w:szCs w:val="24"/>
          <w:u w:val="single"/>
        </w:rPr>
        <w:t>Radome</w:t>
      </w:r>
      <w:r w:rsidR="00A27CB3">
        <w:rPr>
          <w:rFonts w:ascii="Times New Roman" w:hAnsi="Times New Roman" w:cs="Times New Roman"/>
          <w:b/>
          <w:sz w:val="24"/>
          <w:szCs w:val="24"/>
          <w:u w:val="single"/>
        </w:rPr>
        <w:t>s</w:t>
      </w:r>
      <w:bookmarkStart w:id="0" w:name="_GoBack"/>
      <w:bookmarkEnd w:id="0"/>
      <w:proofErr w:type="spellEnd"/>
      <w:r w:rsidR="00800B27" w:rsidRPr="008E1F77">
        <w:rPr>
          <w:rFonts w:ascii="Times New Roman" w:hAnsi="Times New Roman" w:cs="Times New Roman"/>
          <w:b/>
          <w:sz w:val="24"/>
          <w:szCs w:val="24"/>
          <w:u w:val="single"/>
        </w:rPr>
        <w:t xml:space="preserve"> (Gel Cast Process) for ASTRA / QRSAM Missiles</w:t>
      </w:r>
    </w:p>
    <w:p w:rsidR="00800B27" w:rsidRPr="008E1F77" w:rsidRDefault="00800B27" w:rsidP="00800B27">
      <w:pPr>
        <w:spacing w:after="0" w:line="240" w:lineRule="auto"/>
        <w:jc w:val="center"/>
        <w:rPr>
          <w:rFonts w:ascii="Times New Roman" w:hAnsi="Times New Roman" w:cs="Times New Roman"/>
          <w:b/>
          <w:sz w:val="24"/>
          <w:szCs w:val="24"/>
          <w:u w:val="single"/>
        </w:rPr>
      </w:pPr>
    </w:p>
    <w:p w:rsidR="00800B27" w:rsidRPr="008E1F77" w:rsidRDefault="00800B27" w:rsidP="00800B27">
      <w:pPr>
        <w:spacing w:after="0" w:line="240" w:lineRule="auto"/>
        <w:jc w:val="both"/>
        <w:rPr>
          <w:rFonts w:ascii="Times New Roman" w:hAnsi="Times New Roman" w:cs="Times New Roman"/>
          <w:sz w:val="24"/>
          <w:szCs w:val="24"/>
        </w:rPr>
      </w:pPr>
      <w:r w:rsidRPr="008E1F77">
        <w:rPr>
          <w:rFonts w:ascii="Times New Roman" w:hAnsi="Times New Roman" w:cs="Times New Roman"/>
          <w:sz w:val="24"/>
          <w:szCs w:val="24"/>
        </w:rPr>
        <w:tab/>
      </w:r>
      <w:r w:rsidR="006F3641" w:rsidRPr="008E1F77">
        <w:rPr>
          <w:rFonts w:ascii="Times New Roman" w:hAnsi="Times New Roman" w:cs="Times New Roman"/>
          <w:sz w:val="24"/>
          <w:szCs w:val="24"/>
        </w:rPr>
        <w:t xml:space="preserve">Ceramic Radome Technology is the state of the art technology for Missiles across the world. </w:t>
      </w:r>
      <w:r w:rsidRPr="008E1F77">
        <w:rPr>
          <w:rFonts w:ascii="Times New Roman" w:hAnsi="Times New Roman" w:cs="Times New Roman"/>
          <w:sz w:val="24"/>
          <w:szCs w:val="24"/>
        </w:rPr>
        <w:t>ASTRA/ QRSAM, h</w:t>
      </w:r>
      <w:r w:rsidR="006F3641" w:rsidRPr="008E1F77">
        <w:rPr>
          <w:rFonts w:ascii="Times New Roman" w:hAnsi="Times New Roman" w:cs="Times New Roman"/>
          <w:sz w:val="24"/>
          <w:szCs w:val="24"/>
        </w:rPr>
        <w:t>igh Mach missiles experience high surface temperatures during its traverse due to atmospheric thermal heating. To mitigate the thermal heating, Ceramic is considered as radome material. Design and development of ceramic radomes is an involved job with mult</w:t>
      </w:r>
      <w:r w:rsidR="00B56316" w:rsidRPr="008E1F77">
        <w:rPr>
          <w:rFonts w:ascii="Times New Roman" w:hAnsi="Times New Roman" w:cs="Times New Roman"/>
          <w:sz w:val="24"/>
          <w:szCs w:val="24"/>
        </w:rPr>
        <w:t>idiscipline activities. Technology transfer document</w:t>
      </w:r>
      <w:r w:rsidRPr="008E1F77">
        <w:rPr>
          <w:rFonts w:ascii="Times New Roman" w:hAnsi="Times New Roman" w:cs="Times New Roman"/>
          <w:sz w:val="24"/>
          <w:szCs w:val="24"/>
        </w:rPr>
        <w:t xml:space="preserve"> covers all the above topics in detail.  </w:t>
      </w:r>
    </w:p>
    <w:p w:rsidR="00800B27" w:rsidRPr="008E1F77" w:rsidRDefault="00800B27" w:rsidP="00800B27">
      <w:pPr>
        <w:spacing w:after="0" w:line="240" w:lineRule="auto"/>
        <w:jc w:val="both"/>
        <w:rPr>
          <w:rFonts w:ascii="Times New Roman" w:hAnsi="Times New Roman" w:cs="Times New Roman"/>
          <w:sz w:val="24"/>
          <w:szCs w:val="24"/>
        </w:rPr>
      </w:pPr>
    </w:p>
    <w:p w:rsidR="006F3641" w:rsidRPr="008E1F77" w:rsidRDefault="006F3641" w:rsidP="00800B27">
      <w:pPr>
        <w:spacing w:after="0" w:line="240" w:lineRule="auto"/>
        <w:jc w:val="both"/>
        <w:rPr>
          <w:rFonts w:ascii="Times New Roman" w:hAnsi="Times New Roman" w:cs="Times New Roman"/>
          <w:sz w:val="24"/>
          <w:szCs w:val="24"/>
        </w:rPr>
      </w:pPr>
      <w:r w:rsidRPr="008E1F77">
        <w:rPr>
          <w:rFonts w:ascii="Times New Roman" w:hAnsi="Times New Roman" w:cs="Times New Roman"/>
          <w:b/>
          <w:sz w:val="24"/>
          <w:szCs w:val="24"/>
        </w:rPr>
        <w:t xml:space="preserve">Radome fabrication: </w:t>
      </w:r>
      <w:r w:rsidRPr="008E1F77">
        <w:rPr>
          <w:rFonts w:ascii="Times New Roman" w:hAnsi="Times New Roman" w:cs="Times New Roman"/>
          <w:sz w:val="24"/>
          <w:szCs w:val="24"/>
        </w:rPr>
        <w:t xml:space="preserve">Ceramic radome fabrication is a two stage process, </w:t>
      </w:r>
      <w:r w:rsidR="00507C02">
        <w:rPr>
          <w:rFonts w:ascii="Times New Roman" w:hAnsi="Times New Roman" w:cs="Times New Roman"/>
          <w:sz w:val="24"/>
          <w:szCs w:val="24"/>
        </w:rPr>
        <w:t>gel-</w:t>
      </w:r>
      <w:r w:rsidRPr="008E1F77">
        <w:rPr>
          <w:rFonts w:ascii="Times New Roman" w:hAnsi="Times New Roman" w:cs="Times New Roman"/>
          <w:sz w:val="24"/>
          <w:szCs w:val="24"/>
        </w:rPr>
        <w:t xml:space="preserve">casting followed by sintering. To form a shape of radome, matched moulds are developed through aluminum as per profile with proper allowances. </w:t>
      </w:r>
      <w:proofErr w:type="gramStart"/>
      <w:r w:rsidRPr="008E1F77">
        <w:rPr>
          <w:rFonts w:ascii="Times New Roman" w:hAnsi="Times New Roman" w:cs="Times New Roman"/>
          <w:sz w:val="24"/>
          <w:szCs w:val="24"/>
        </w:rPr>
        <w:t>slurry</w:t>
      </w:r>
      <w:proofErr w:type="gramEnd"/>
      <w:r w:rsidRPr="008E1F77">
        <w:rPr>
          <w:rFonts w:ascii="Times New Roman" w:hAnsi="Times New Roman" w:cs="Times New Roman"/>
          <w:sz w:val="24"/>
          <w:szCs w:val="24"/>
        </w:rPr>
        <w:t xml:space="preserve"> is filtered and added with a catalyst for gelling and casted in preheated and prepared </w:t>
      </w:r>
      <w:proofErr w:type="spellStart"/>
      <w:r w:rsidRPr="008E1F77">
        <w:rPr>
          <w:rFonts w:ascii="Times New Roman" w:hAnsi="Times New Roman" w:cs="Times New Roman"/>
          <w:sz w:val="24"/>
          <w:szCs w:val="24"/>
        </w:rPr>
        <w:t>moulds</w:t>
      </w:r>
      <w:proofErr w:type="spellEnd"/>
      <w:r w:rsidRPr="008E1F77">
        <w:rPr>
          <w:rFonts w:ascii="Times New Roman" w:hAnsi="Times New Roman" w:cs="Times New Roman"/>
          <w:sz w:val="24"/>
          <w:szCs w:val="24"/>
        </w:rPr>
        <w:t>.</w:t>
      </w:r>
      <w:r w:rsidR="00507C02">
        <w:rPr>
          <w:rFonts w:ascii="Times New Roman" w:hAnsi="Times New Roman" w:cs="Times New Roman"/>
          <w:sz w:val="24"/>
          <w:szCs w:val="24"/>
        </w:rPr>
        <w:t xml:space="preserve"> </w:t>
      </w:r>
      <w:r w:rsidRPr="008E1F77">
        <w:rPr>
          <w:rFonts w:ascii="Times New Roman" w:hAnsi="Times New Roman" w:cs="Times New Roman"/>
          <w:sz w:val="24"/>
          <w:szCs w:val="24"/>
        </w:rPr>
        <w:t xml:space="preserve">The casted piece is allowed to cool at room temperature and separated from the mould. Test coupons are also processed along with component for evaluation of parameters. Dried </w:t>
      </w:r>
      <w:proofErr w:type="spellStart"/>
      <w:r w:rsidRPr="008E1F77">
        <w:rPr>
          <w:rFonts w:ascii="Times New Roman" w:hAnsi="Times New Roman" w:cs="Times New Roman"/>
          <w:sz w:val="24"/>
          <w:szCs w:val="24"/>
        </w:rPr>
        <w:t>radome</w:t>
      </w:r>
      <w:proofErr w:type="spellEnd"/>
      <w:r w:rsidRPr="008E1F77">
        <w:rPr>
          <w:rFonts w:ascii="Times New Roman" w:hAnsi="Times New Roman" w:cs="Times New Roman"/>
          <w:sz w:val="24"/>
          <w:szCs w:val="24"/>
        </w:rPr>
        <w:t xml:space="preserve"> is fired in an electrically heated furnace for extended hours at high temperature to allow the binder chemicals to sublimate. The binder removed radome is further sintered for densification under air atmosphere. The sintered radome and sintered samples are processed as per requirement.  </w:t>
      </w:r>
    </w:p>
    <w:p w:rsidR="00800B27" w:rsidRPr="008E1F77" w:rsidRDefault="00800B27" w:rsidP="00800B27">
      <w:pPr>
        <w:spacing w:after="0" w:line="240" w:lineRule="auto"/>
        <w:jc w:val="both"/>
        <w:rPr>
          <w:rFonts w:ascii="Times New Roman" w:hAnsi="Times New Roman" w:cs="Times New Roman"/>
          <w:sz w:val="24"/>
          <w:szCs w:val="24"/>
        </w:rPr>
      </w:pPr>
    </w:p>
    <w:p w:rsidR="006F3641" w:rsidRPr="008E1F77" w:rsidRDefault="006F3641" w:rsidP="00800B27">
      <w:pPr>
        <w:spacing w:after="0" w:line="240" w:lineRule="auto"/>
        <w:jc w:val="both"/>
        <w:rPr>
          <w:rFonts w:ascii="Times New Roman" w:hAnsi="Times New Roman" w:cs="Times New Roman"/>
          <w:sz w:val="24"/>
          <w:szCs w:val="24"/>
        </w:rPr>
      </w:pPr>
      <w:r w:rsidRPr="008E1F77">
        <w:rPr>
          <w:rFonts w:ascii="Times New Roman" w:hAnsi="Times New Roman" w:cs="Times New Roman"/>
          <w:sz w:val="24"/>
          <w:szCs w:val="24"/>
        </w:rPr>
        <w:t xml:space="preserve">Radome is thoroughly tested of defects before next stage activities. Defects can be air traps in radomes, inclusion of foreign particles, linear cracks, non uniform sintering with varying density, etc. X ray Radiography and CT scan are the preferred NDTs for defect identification. </w:t>
      </w:r>
    </w:p>
    <w:p w:rsidR="00800B27" w:rsidRPr="008E1F77" w:rsidRDefault="00800B27" w:rsidP="00800B27">
      <w:pPr>
        <w:spacing w:after="0" w:line="240" w:lineRule="auto"/>
        <w:jc w:val="both"/>
        <w:rPr>
          <w:rFonts w:ascii="Times New Roman" w:hAnsi="Times New Roman" w:cs="Times New Roman"/>
          <w:sz w:val="24"/>
          <w:szCs w:val="24"/>
        </w:rPr>
      </w:pPr>
    </w:p>
    <w:p w:rsidR="006F3641" w:rsidRPr="008E1F77" w:rsidRDefault="006F3641" w:rsidP="00800B27">
      <w:pPr>
        <w:spacing w:after="0" w:line="240" w:lineRule="auto"/>
        <w:jc w:val="both"/>
        <w:rPr>
          <w:rFonts w:ascii="Times New Roman" w:hAnsi="Times New Roman" w:cs="Times New Roman"/>
          <w:sz w:val="24"/>
          <w:szCs w:val="24"/>
        </w:rPr>
      </w:pPr>
      <w:r w:rsidRPr="008E1F77">
        <w:rPr>
          <w:rFonts w:ascii="Times New Roman" w:hAnsi="Times New Roman" w:cs="Times New Roman"/>
          <w:b/>
          <w:sz w:val="24"/>
          <w:szCs w:val="24"/>
        </w:rPr>
        <w:t>Radome Machining:</w:t>
      </w:r>
      <w:r w:rsidRPr="008E1F77">
        <w:rPr>
          <w:rFonts w:ascii="Times New Roman" w:hAnsi="Times New Roman" w:cs="Times New Roman"/>
          <w:sz w:val="24"/>
          <w:szCs w:val="24"/>
        </w:rPr>
        <w:t xml:space="preserve"> Ceramic Machining to the correct radome profile</w:t>
      </w:r>
      <w:r w:rsidR="00195A67" w:rsidRPr="008E1F77">
        <w:rPr>
          <w:rFonts w:ascii="Times New Roman" w:hAnsi="Times New Roman" w:cs="Times New Roman"/>
          <w:sz w:val="24"/>
          <w:szCs w:val="24"/>
        </w:rPr>
        <w:t xml:space="preserve">, both outside as well as inside ceramic </w:t>
      </w:r>
      <w:proofErr w:type="spellStart"/>
      <w:r w:rsidR="008E1F77" w:rsidRPr="008E1F77">
        <w:rPr>
          <w:rFonts w:ascii="Times New Roman" w:hAnsi="Times New Roman" w:cs="Times New Roman"/>
          <w:sz w:val="24"/>
          <w:szCs w:val="24"/>
        </w:rPr>
        <w:t>radome</w:t>
      </w:r>
      <w:proofErr w:type="spellEnd"/>
      <w:r w:rsidRPr="008E1F77">
        <w:rPr>
          <w:rFonts w:ascii="Times New Roman" w:hAnsi="Times New Roman" w:cs="Times New Roman"/>
          <w:sz w:val="24"/>
          <w:szCs w:val="24"/>
        </w:rPr>
        <w:t xml:space="preserve"> and bulkhead machining are carried out using diamond cutting tools and proper fixtures on CNC machines. The dimensional correctness is ensured through CMM measurements. </w:t>
      </w:r>
    </w:p>
    <w:p w:rsidR="00800B27" w:rsidRPr="008E1F77" w:rsidRDefault="00800B27" w:rsidP="00800B27">
      <w:pPr>
        <w:spacing w:after="0" w:line="240" w:lineRule="auto"/>
        <w:jc w:val="both"/>
        <w:rPr>
          <w:rFonts w:ascii="Times New Roman" w:hAnsi="Times New Roman" w:cs="Times New Roman"/>
          <w:sz w:val="24"/>
          <w:szCs w:val="24"/>
        </w:rPr>
      </w:pPr>
    </w:p>
    <w:p w:rsidR="00800B27" w:rsidRPr="008E1F77" w:rsidRDefault="006F3641" w:rsidP="00800B27">
      <w:pPr>
        <w:spacing w:after="0" w:line="240" w:lineRule="auto"/>
        <w:jc w:val="both"/>
        <w:rPr>
          <w:rFonts w:ascii="Times New Roman" w:hAnsi="Times New Roman" w:cs="Times New Roman"/>
          <w:sz w:val="24"/>
          <w:szCs w:val="24"/>
        </w:rPr>
      </w:pPr>
      <w:r w:rsidRPr="008E1F77">
        <w:rPr>
          <w:rFonts w:ascii="Times New Roman" w:hAnsi="Times New Roman" w:cs="Times New Roman"/>
          <w:b/>
          <w:sz w:val="24"/>
          <w:szCs w:val="24"/>
        </w:rPr>
        <w:t xml:space="preserve">Radome joining: </w:t>
      </w:r>
      <w:r w:rsidRPr="008E1F77">
        <w:rPr>
          <w:rFonts w:ascii="Times New Roman" w:hAnsi="Times New Roman" w:cs="Times New Roman"/>
          <w:sz w:val="24"/>
          <w:szCs w:val="24"/>
        </w:rPr>
        <w:t>Ceramic radome, having low CTE and brittle in nature has to be integrated with the following sections of missile. Therefore, a suitable bulkhead material, with low CTE, is considered. A suitable joining scheme is planned and executed with precision</w:t>
      </w:r>
      <w:r w:rsidR="008E1F77">
        <w:rPr>
          <w:rFonts w:ascii="Times New Roman" w:hAnsi="Times New Roman" w:cs="Times New Roman"/>
          <w:sz w:val="24"/>
          <w:szCs w:val="24"/>
        </w:rPr>
        <w:t xml:space="preserve"> using</w:t>
      </w:r>
      <w:r w:rsidRPr="008E1F77">
        <w:rPr>
          <w:rFonts w:ascii="Times New Roman" w:hAnsi="Times New Roman" w:cs="Times New Roman"/>
          <w:sz w:val="24"/>
          <w:szCs w:val="24"/>
        </w:rPr>
        <w:t xml:space="preserve"> special fixture</w:t>
      </w:r>
      <w:r w:rsidR="008E1F77">
        <w:rPr>
          <w:rFonts w:ascii="Times New Roman" w:hAnsi="Times New Roman" w:cs="Times New Roman"/>
          <w:sz w:val="24"/>
          <w:szCs w:val="24"/>
        </w:rPr>
        <w:t>s.</w:t>
      </w:r>
      <w:r w:rsidRPr="008E1F77">
        <w:rPr>
          <w:rFonts w:ascii="Times New Roman" w:hAnsi="Times New Roman" w:cs="Times New Roman"/>
          <w:sz w:val="24"/>
          <w:szCs w:val="24"/>
        </w:rPr>
        <w:t xml:space="preserve"> </w:t>
      </w:r>
    </w:p>
    <w:p w:rsidR="006F3641" w:rsidRPr="008E1F77" w:rsidRDefault="006F3641" w:rsidP="00800B27">
      <w:pPr>
        <w:spacing w:after="0" w:line="240" w:lineRule="auto"/>
        <w:jc w:val="both"/>
        <w:rPr>
          <w:rFonts w:ascii="Times New Roman" w:hAnsi="Times New Roman" w:cs="Times New Roman"/>
          <w:sz w:val="24"/>
          <w:szCs w:val="24"/>
        </w:rPr>
      </w:pPr>
      <w:r w:rsidRPr="008E1F77">
        <w:rPr>
          <w:rFonts w:ascii="Times New Roman" w:hAnsi="Times New Roman" w:cs="Times New Roman"/>
          <w:sz w:val="24"/>
          <w:szCs w:val="24"/>
        </w:rPr>
        <w:t xml:space="preserve"> </w:t>
      </w:r>
    </w:p>
    <w:p w:rsidR="006F3641" w:rsidRPr="008E1F77" w:rsidRDefault="006F3641" w:rsidP="00800B27">
      <w:pPr>
        <w:spacing w:after="0" w:line="240" w:lineRule="auto"/>
        <w:jc w:val="both"/>
        <w:rPr>
          <w:rFonts w:ascii="Times New Roman" w:hAnsi="Times New Roman" w:cs="Times New Roman"/>
          <w:sz w:val="24"/>
          <w:szCs w:val="24"/>
        </w:rPr>
      </w:pPr>
      <w:r w:rsidRPr="008E1F77">
        <w:rPr>
          <w:rFonts w:ascii="Times New Roman" w:hAnsi="Times New Roman" w:cs="Times New Roman"/>
          <w:b/>
          <w:sz w:val="24"/>
          <w:szCs w:val="24"/>
        </w:rPr>
        <w:t xml:space="preserve">Radome Coatings: </w:t>
      </w:r>
      <w:r w:rsidRPr="008E1F77">
        <w:rPr>
          <w:rFonts w:ascii="Times New Roman" w:hAnsi="Times New Roman" w:cs="Times New Roman"/>
          <w:sz w:val="24"/>
          <w:szCs w:val="24"/>
        </w:rPr>
        <w:t xml:space="preserve">The inner as well as outer surfaces of radome are coated with electromagnetic transparent paints to protect from damping. The coatings </w:t>
      </w:r>
      <w:r w:rsidR="00195A67" w:rsidRPr="008E1F77">
        <w:rPr>
          <w:rFonts w:ascii="Times New Roman" w:hAnsi="Times New Roman" w:cs="Times New Roman"/>
          <w:sz w:val="24"/>
          <w:szCs w:val="24"/>
        </w:rPr>
        <w:t>are</w:t>
      </w:r>
      <w:r w:rsidRPr="008E1F77">
        <w:rPr>
          <w:rFonts w:ascii="Times New Roman" w:hAnsi="Times New Roman" w:cs="Times New Roman"/>
          <w:sz w:val="24"/>
          <w:szCs w:val="24"/>
        </w:rPr>
        <w:t xml:space="preserve"> qualified for EM transparency.</w:t>
      </w:r>
    </w:p>
    <w:p w:rsidR="00800B27" w:rsidRPr="008E1F77" w:rsidRDefault="00800B27" w:rsidP="00800B27">
      <w:pPr>
        <w:spacing w:after="0" w:line="240" w:lineRule="auto"/>
        <w:jc w:val="both"/>
        <w:rPr>
          <w:rFonts w:ascii="Times New Roman" w:hAnsi="Times New Roman" w:cs="Times New Roman"/>
          <w:sz w:val="24"/>
          <w:szCs w:val="24"/>
        </w:rPr>
      </w:pPr>
    </w:p>
    <w:p w:rsidR="00D20EA0" w:rsidRPr="008E1F77" w:rsidRDefault="006F3641" w:rsidP="00800B27">
      <w:pPr>
        <w:spacing w:after="0" w:line="240" w:lineRule="auto"/>
        <w:jc w:val="both"/>
        <w:rPr>
          <w:sz w:val="24"/>
          <w:szCs w:val="24"/>
        </w:rPr>
      </w:pPr>
      <w:r w:rsidRPr="008E1F77">
        <w:rPr>
          <w:rFonts w:ascii="Times New Roman" w:hAnsi="Times New Roman" w:cs="Times New Roman"/>
          <w:b/>
          <w:sz w:val="24"/>
          <w:szCs w:val="24"/>
        </w:rPr>
        <w:t xml:space="preserve">Electromagnetic testing: </w:t>
      </w:r>
      <w:r w:rsidRPr="008E1F77">
        <w:rPr>
          <w:rFonts w:ascii="Times New Roman" w:hAnsi="Times New Roman" w:cs="Times New Roman"/>
          <w:sz w:val="24"/>
          <w:szCs w:val="24"/>
        </w:rPr>
        <w:t xml:space="preserve">A radome errors in terms of loss as well as pointing angle are to be measured and the </w:t>
      </w:r>
      <w:proofErr w:type="spellStart"/>
      <w:r w:rsidRPr="008E1F77">
        <w:rPr>
          <w:rFonts w:ascii="Times New Roman" w:hAnsi="Times New Roman" w:cs="Times New Roman"/>
          <w:sz w:val="24"/>
          <w:szCs w:val="24"/>
        </w:rPr>
        <w:t>radome</w:t>
      </w:r>
      <w:proofErr w:type="spellEnd"/>
      <w:r w:rsidRPr="008E1F77">
        <w:rPr>
          <w:rFonts w:ascii="Times New Roman" w:hAnsi="Times New Roman" w:cs="Times New Roman"/>
          <w:sz w:val="24"/>
          <w:szCs w:val="24"/>
        </w:rPr>
        <w:t xml:space="preserve"> has to </w:t>
      </w:r>
      <w:r w:rsidR="008E1F77">
        <w:rPr>
          <w:rFonts w:ascii="Times New Roman" w:hAnsi="Times New Roman" w:cs="Times New Roman"/>
          <w:sz w:val="24"/>
          <w:szCs w:val="24"/>
        </w:rPr>
        <w:t xml:space="preserve">essentially </w:t>
      </w:r>
      <w:r w:rsidRPr="008E1F77">
        <w:rPr>
          <w:rFonts w:ascii="Times New Roman" w:hAnsi="Times New Roman" w:cs="Times New Roman"/>
          <w:sz w:val="24"/>
          <w:szCs w:val="24"/>
        </w:rPr>
        <w:t xml:space="preserve">work with angle errors as minimum as 18 arc minutes and 85% electromagnetic transparency. </w:t>
      </w:r>
    </w:p>
    <w:p w:rsidR="00A3797A" w:rsidRPr="008E1F77" w:rsidRDefault="00A3797A" w:rsidP="00800B27">
      <w:pPr>
        <w:spacing w:after="0" w:line="240" w:lineRule="auto"/>
        <w:jc w:val="both"/>
        <w:rPr>
          <w:sz w:val="24"/>
          <w:szCs w:val="24"/>
        </w:rPr>
      </w:pPr>
    </w:p>
    <w:p w:rsidR="00A3797A" w:rsidRPr="008E1F77" w:rsidRDefault="00A3797A" w:rsidP="00800B27">
      <w:pPr>
        <w:spacing w:after="0" w:line="240" w:lineRule="auto"/>
        <w:jc w:val="both"/>
        <w:rPr>
          <w:sz w:val="24"/>
          <w:szCs w:val="24"/>
        </w:rPr>
      </w:pPr>
    </w:p>
    <w:sectPr w:rsidR="00A3797A" w:rsidRPr="008E1F77" w:rsidSect="00714299">
      <w:pgSz w:w="12240" w:h="15840"/>
      <w:pgMar w:top="72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41"/>
    <w:rsid w:val="00195A67"/>
    <w:rsid w:val="002500CE"/>
    <w:rsid w:val="00507C02"/>
    <w:rsid w:val="005B5C79"/>
    <w:rsid w:val="006F3641"/>
    <w:rsid w:val="00702DE4"/>
    <w:rsid w:val="00714299"/>
    <w:rsid w:val="00800B27"/>
    <w:rsid w:val="008E1F77"/>
    <w:rsid w:val="00A27CB3"/>
    <w:rsid w:val="00A3797A"/>
    <w:rsid w:val="00B56316"/>
    <w:rsid w:val="00D20EA0"/>
    <w:rsid w:val="00E218A6"/>
    <w:rsid w:val="00F525FF"/>
    <w:rsid w:val="00F76FF0"/>
    <w:rsid w:val="00FA5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6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6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Parimal Kumar</cp:lastModifiedBy>
  <cp:revision>9</cp:revision>
  <dcterms:created xsi:type="dcterms:W3CDTF">2019-04-05T09:33:00Z</dcterms:created>
  <dcterms:modified xsi:type="dcterms:W3CDTF">2019-06-14T11:56:00Z</dcterms:modified>
</cp:coreProperties>
</file>