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A8" w:rsidRDefault="005E685A">
      <w:pPr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170.25pt;margin-top:271.45pt;width:219.95pt;height:39.7pt;z-index:25166336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">
            <v:textbox style="mso-fit-shape-to-text:t">
              <w:txbxContent>
                <w:p w:rsidR="00E57BD7" w:rsidRPr="009A04FF" w:rsidRDefault="00E57BD7" w:rsidP="00E57BD7">
                  <w:pPr>
                    <w:spacing w:after="0"/>
                    <w:jc w:val="center"/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Issue/Rev No: 01/00</w:t>
                  </w:r>
                </w:p>
                <w:p w:rsidR="00E57BD7" w:rsidRPr="009A04FF" w:rsidRDefault="00E57BD7" w:rsidP="00E57BD7">
                  <w:pPr>
                    <w:spacing w:after="0"/>
                    <w:jc w:val="center"/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</w:pPr>
                  <w:r w:rsidRPr="009A04FF"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Date</w:t>
                  </w: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 xml:space="preserve"> of Release</w:t>
                  </w:r>
                  <w:r w:rsidRPr="009A04FF"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8 Feb 2025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19"/>
          <w:szCs w:val="19"/>
        </w:rPr>
        <w:pict>
          <v:shape id="Text Box 1" o:spid="_x0000_s1055" type="#_x0000_t202" style="position:absolute;margin-left:218.15pt;margin-top:132.9pt;width:307.95pt;height:73.6pt;z-index:251659264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" filled="f" stroked="f" strokeweight=".5pt">
            <v:textbox style="mso-next-textbox:#Text Box 1;mso-fit-shape-to-text:t" inset="0,0,0,0">
              <w:txbxContent>
                <w:p w:rsidR="00C92FA8" w:rsidRPr="00881B0D" w:rsidRDefault="00D56AA2" w:rsidP="00C92FA8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Software Verification Plan</w:t>
                  </w:r>
                </w:p>
                <w:p w:rsidR="00C92FA8" w:rsidRDefault="00E06CF8" w:rsidP="00C92FA8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of</w:t>
                  </w:r>
                  <w:r w:rsidR="00DC24B3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C92FA8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&lt;LRU/System Name&gt;</w:t>
                  </w:r>
                </w:p>
                <w:p w:rsidR="00C92FA8" w:rsidRDefault="00C92FA8" w:rsidP="00C92FA8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</w:p>
                <w:p w:rsidR="00C92FA8" w:rsidRDefault="00C92FA8" w:rsidP="00C92FA8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&lt;Platform Name&gt;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sz w:val="19"/>
          <w:szCs w:val="19"/>
        </w:rPr>
        <w:pict>
          <v:group id="Group 4" o:spid="_x0000_s1026" style="position:absolute;margin-left:23.75pt;margin-top:20.55pt;width:189.5pt;height:798.95pt;z-index:-251658240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">
            <v:rect id="Rectangle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8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" adj="18883" fillcolor="#5b9bd5" stroked="f" strokeweight="1pt">
              <v:textbox style="mso-next-textbox:#Pentagon 4" inset=",0,14.4pt,0">
                <w:txbxContent>
                  <w:p w:rsidR="00C92FA8" w:rsidRDefault="00C92FA8" w:rsidP="00C92FA8">
                    <w:pPr>
                      <w:pStyle w:val="NoSpacing"/>
                      <w:ind w:left="180" w:firstLine="9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Template No.</w:t>
                    </w:r>
                  </w:p>
                  <w:p w:rsidR="00C92FA8" w:rsidRPr="00E57BD7" w:rsidRDefault="00E57BD7" w:rsidP="00E57BD7">
                    <w:pPr>
                      <w:pStyle w:val="NoSpacing"/>
                      <w:ind w:left="180" w:firstLine="90"/>
                      <w:rPr>
                        <w:rFonts w:cs="Calibri"/>
                        <w:bCs/>
                        <w:color w:val="0000FF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Cs/>
                        <w:color w:val="0000FF"/>
                        <w:sz w:val="24"/>
                        <w:szCs w:val="24"/>
                      </w:rPr>
                      <w:t>CEMILAC_SYSG</w:t>
                    </w:r>
                    <w:r w:rsidR="00C92FA8" w:rsidRPr="008F6921">
                      <w:rPr>
                        <w:rFonts w:cs="Calibri"/>
                        <w:bCs/>
                        <w:color w:val="0000FF"/>
                        <w:sz w:val="24"/>
                        <w:szCs w:val="24"/>
                      </w:rPr>
                      <w:t>P_</w:t>
                    </w:r>
                    <w:r w:rsidR="00D56AA2">
                      <w:rPr>
                        <w:rFonts w:cs="Calibri"/>
                        <w:bCs/>
                        <w:color w:val="0000FF"/>
                        <w:sz w:val="24"/>
                        <w:szCs w:val="24"/>
                      </w:rPr>
                      <w:t>SVP</w:t>
                    </w:r>
                    <w:r w:rsidR="001C4EAE">
                      <w:rPr>
                        <w:rFonts w:cs="Calibri"/>
                        <w:bCs/>
                        <w:color w:val="0000FF"/>
                        <w:sz w:val="24"/>
                        <w:szCs w:val="24"/>
                      </w:rPr>
                      <w:t>_03</w:t>
                    </w:r>
                  </w:p>
                  <w:p w:rsidR="00C92FA8" w:rsidRDefault="00C92FA8" w:rsidP="00C92FA8">
                    <w:pPr>
                      <w:pStyle w:val="NoSpacing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" path="m,l39,152,84,304r38,113l122,440,76,306,39,180,6,53,,xe" fillcolor="#44546a" strokecolor="#44546a" strokeweight="0">
                  <v:path arrowok="t" o:connecttype="custom" o:connectlocs="0,0;982996,3830638;2117205,7661275;3074988,10509060;3074988,11088688;1915566,7711678;982996,4536281;151229,1335691;0,0" o:connectangles="0,0,0,0,0,0,0,0,0"/>
                </v:shape>
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" path="m,l8,19,37,93r30,74l116,269r-8,l60,169,30,98,1,25,,xe" fillcolor="#44546a" strokecolor="#44546a" strokeweight="0">
                  <v:path arrowok="t" o:connecttype="custom" o:connectlocs="0,0;201667,478796;932719,2343547;1688971,4208299;2924175,6778633;2722508,6778633;1512504,4258698;756252,2469536;25216,629992;0,0" o:connectangles="0,0,0,0,0,0,0,0,0,0"/>
                </v:shape>
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</v:shape>
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" path="m45,r,l35,66r-9,67l14,267,6,401,3,534,6,669r8,134l18,854r,-3l9,814,8,803,1,669,,534,3,401,12,267,25,132,34,66,45,xe" fillcolor="#44546a" strokecolor="#44546a" strokeweight="0">
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</v:shape>
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" path="m,l10,44r11,82l34,207r19,86l75,380r25,86l120,521r21,55l152,618r2,11l140,595,115,532,93,468,67,383,47,295,28,207,12,104,,xe" fillcolor="#44546a" strokecolor="#44546a" strokeweight="0">
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</v:shape>
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" path="m,l33,69r-9,l12,35,,xe" fillcolor="#44546a" strokecolor="#44546a" strokeweight="0">
                  <v:path arrowok="t" o:connecttype="custom" o:connectlocs="0,0;831858,1738320;604982,1738320;302491,881761;0,0" o:connectangles="0,0,0,0,0"/>
                </v:shape>
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" path="m,l9,37r,3l15,93,5,49,,xe" fillcolor="#44546a" strokecolor="#44546a" strokeweight="0">
                  <v:path arrowok="t" o:connecttype="custom" o:connectlocs="0,0;226703,932229;226703,1007806;377833,2343158;125950,1234571;0,0" o:connectangles="0,0,0,0,0,0"/>
                </v:shape>
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</v:shape>
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" path="m,l6,16r1,3l11,80r9,52l33,185r3,9l21,161,15,145,5,81,1,41,,xe" fillcolor="#44546a" strokecolor="#44546a" strokeweight="0">
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</v:shape>
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" path="m,l31,65r-8,l,xe" fillcolor="#44546a" strokecolor="#44546a" strokeweight="0">
                  <v:path arrowok="t" o:connecttype="custom" o:connectlocs="0,0;782645,1638308;580674,1638308;0,0" o:connectangles="0,0,0,0"/>
                </v:shape>
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i8wgAAANsAAAAPAAAAZHJzL2Rvd25yZXYueG1sRE9La8JA&#10;EL4X/A/LCN7qRoWSRj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orki8wgAAANsAAAAPAAAA&#10;AAAAAAAAAAAAAAcCAABkcnMvZG93bnJldi54bWxQSwUGAAAAAAMAAwC3AAAA9gIAAAAA&#10;" path="m,l6,17,7,42,6,39,,23,,xe" fillcolor="#44546a" strokecolor="#44546a" strokeweight="0">
                  <v:path arrowok="t" o:connecttype="custom" o:connectlocs="0,0;151039,427953;176220,1057275;151039,981763;0,578992;0,0" o:connectangles="0,0,0,0,0,0"/>
                </v:shape>
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" path="m,l6,16,21,49,33,84r12,34l44,118,13,53,11,42,,xe" fillcolor="#44546a" strokecolor="#44546a" strokeweight="0">
                  <v:path arrowok="t" o:connecttype="custom" o:connectlocs="0,0;151130,403171;528963,1234720;831223,2116649;1133483,2973388;1108287,2973388;327456,1335512;277080,1058324;0,0" o:connectangles="0,0,0,0,0,0,0,0,0"/>
                </v:shape>
              </v:group>
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o:lock v:ext="edit" aspectratio="t"/>
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1033077,3905840;2166925,7786473;3149608,10709548;3149608,11339513;1990555,7836871;1033077,4611410;176386,1360742;0,0" o:connectangles="0,0,0,0,0,0,0,0,0"/>
                </v:shape>
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201693,504075;932839,2419558;1739612,4284634;2974975,6931033;2748078,6931033;1537919,4385449;756350,2520373;0,655297;0,0" o:connectangles="0,0,0,0,0,0,0,0,0,0"/>
                </v:shape>
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" path="m,l16,72r4,49l18,112,,31,,xe" fillcolor="#44546a" strokecolor="#44546a" strokeweight="0">
                  <v:fill opacity="13107f"/>
                  <v:stroke opacity="13107f"/>
                  <v:path arrowok="t" o:connecttype="custom" o:connectlocs="0,0;402590,1814631;503238,3049595;452914,2822759;0,781307;0,0" o:connectangles="0,0,0,0,0,0"/>
                </v:shape>
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</v:shape>
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" path="m,l33,71r-9,l11,36,,xe" fillcolor="#44546a" strokecolor="#44546a" strokeweight="0">
                  <v:fill opacity="13107f"/>
                  <v:stroke opacity="13107f"/>
                  <v:path arrowok="t" o:connecttype="custom" o:connectlocs="0,0;831858,1789120;604982,1789120;277291,907156;0,0" o:connectangles="0,0,0,0,0"/>
                </v:shape>
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201507,932388;201507,1033186;377833,2393958;100753,1234782;0,0" o:connectangles="0,0,0,0,0,0"/>
                </v:shape>
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</v:shape>
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</v:shape>
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" path="m,l31,66r-7,l,xe" fillcolor="#44546a" strokecolor="#44546a" strokeweight="0">
                  <v:fill opacity="13107f"/>
                  <v:stroke opacity="13107f"/>
                  <v:path arrowok="t" o:connecttype="custom" o:connectlocs="0,0;781058,1663700;604684,1663700;0,0" o:connectangles="0,0,0,0"/>
                </v:shape>
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" path="m,l7,17r,26l6,40,,25,,xe" fillcolor="#44546a" strokecolor="#44546a" strokeweight="0">
                  <v:fill opacity="13107f"/>
                  <v:stroke opacity="13107f"/>
                  <v:path arrowok="t" o:connecttype="custom" o:connectlocs="0,0;176220,428042;176220,1082683;151039,1007140;0,629470;0,0" o:connectangles="0,0,0,0,0,0"/>
                </v:shape>
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76600,403251;555004,1260160;832514,2167475;1160463,3049595;1135243,3049595;353184,1386184;277510,1108941;0,0" o:connectangles="0,0,0,0,0,0,0,0,0"/>
                </v:shape>
              </v:group>
            </v:group>
            <w10:wrap anchorx="page" anchory="page"/>
          </v:group>
        </w:pict>
      </w:r>
      <w:r w:rsidR="00C92FA8">
        <w:rPr>
          <w:rFonts w:ascii="Times New Roman" w:hAnsi="Times New Roman" w:cs="Times New Roman"/>
          <w:sz w:val="19"/>
          <w:szCs w:val="19"/>
        </w:rPr>
        <w:br w:type="page"/>
      </w:r>
      <w:bookmarkStart w:id="0" w:name="_GoBack"/>
      <w:bookmarkEnd w:id="0"/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548"/>
        <w:gridCol w:w="1826"/>
        <w:gridCol w:w="835"/>
        <w:gridCol w:w="754"/>
        <w:gridCol w:w="392"/>
        <w:gridCol w:w="1112"/>
        <w:gridCol w:w="2569"/>
      </w:tblGrid>
      <w:tr w:rsidR="00563538" w:rsidRPr="00E90A7A" w:rsidTr="00AB1A12">
        <w:trPr>
          <w:trHeight w:val="400"/>
        </w:trPr>
        <w:tc>
          <w:tcPr>
            <w:tcW w:w="10026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</w:tr>
      <w:tr w:rsidR="00BC0F12" w:rsidRPr="00E90A7A" w:rsidTr="00DF57E4">
        <w:trPr>
          <w:trHeight w:val="418"/>
        </w:trPr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12" w:rsidRPr="00E01437" w:rsidRDefault="000B1B12" w:rsidP="000B1B12">
            <w:pPr>
              <w:pStyle w:val="NormalWeb"/>
              <w:jc w:val="center"/>
              <w:rPr>
                <w:sz w:val="18"/>
                <w:szCs w:val="16"/>
              </w:rPr>
            </w:pPr>
            <w:r w:rsidRPr="00E01437">
              <w:rPr>
                <w:noProof/>
                <w:sz w:val="18"/>
                <w:szCs w:val="16"/>
                <w:lang w:val="en-IN" w:eastAsia="en-IN"/>
              </w:rPr>
              <w:drawing>
                <wp:inline distT="0" distB="0" distL="0" distR="0">
                  <wp:extent cx="1009650" cy="1008364"/>
                  <wp:effectExtent l="0" t="0" r="0" b="0"/>
                  <wp:docPr id="3" name="Picture 1" descr="C:\Users\jitendra Kumar\AppData\Local\Packages\Microsoft.Windows.Photos_8wekyb3d8bbwe\TempState\ShareServiceTempFolder\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tendra Kumar\AppData\Local\Packages\Microsoft.Windows.Photos_8wekyb3d8bbwe\TempState\ShareServiceTempFolder\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25" cy="102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F12" w:rsidRPr="00E90A7A" w:rsidRDefault="000B1B12" w:rsidP="000B1B1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E01437">
              <w:rPr>
                <w:rFonts w:eastAsia="Calibri" w:cstheme="minorHAnsi"/>
                <w:b/>
                <w:bCs/>
                <w:sz w:val="18"/>
                <w:szCs w:val="16"/>
              </w:rPr>
              <w:t>&lt;DESIGNAGENCYLOGO&gt;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F12" w:rsidRPr="006740E1" w:rsidRDefault="00DF57E4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  <w:szCs w:val="22"/>
              </w:rPr>
              <w:t>Document Ref: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C0F12" w:rsidRPr="006740E1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BC0F12" w:rsidRPr="00E90A7A" w:rsidTr="00DF57E4">
        <w:trPr>
          <w:trHeight w:val="418"/>
        </w:trPr>
        <w:tc>
          <w:tcPr>
            <w:tcW w:w="253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  <w:szCs w:val="22"/>
              </w:rPr>
            </w:pPr>
            <w:r w:rsidRPr="00E90A7A">
              <w:rPr>
                <w:rFonts w:ascii="Calibri" w:eastAsia="Calibri" w:hAnsi="Calibri" w:cs="Calibri"/>
                <w:iCs/>
                <w:szCs w:val="22"/>
              </w:rPr>
              <w:t>&lt;DD/MM/YYYY&gt;</w:t>
            </w:r>
          </w:p>
        </w:tc>
      </w:tr>
      <w:tr w:rsidR="00BC0F12" w:rsidRPr="00E90A7A" w:rsidTr="00DF57E4">
        <w:trPr>
          <w:trHeight w:val="418"/>
        </w:trPr>
        <w:tc>
          <w:tcPr>
            <w:tcW w:w="253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2" w:rsidRPr="006740E1" w:rsidRDefault="00BC0F12" w:rsidP="00BC0F12">
            <w:pPr>
              <w:contextualSpacing/>
              <w:jc w:val="center"/>
              <w:rPr>
                <w:rFonts w:ascii="Calibri" w:eastAsia="Calibri" w:hAnsi="Calibri" w:cs="Calibri"/>
                <w:iCs/>
              </w:rPr>
            </w:pPr>
            <w:r w:rsidRPr="006740E1">
              <w:rPr>
                <w:rFonts w:ascii="Calibri" w:eastAsia="Calibri" w:hAnsi="Calibri" w:cs="Calibri"/>
                <w:iCs/>
              </w:rPr>
              <w:t>01 of N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BC0F12" w:rsidRPr="00E90A7A" w:rsidTr="00DF57E4">
        <w:trPr>
          <w:trHeight w:val="418"/>
        </w:trPr>
        <w:tc>
          <w:tcPr>
            <w:tcW w:w="253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BC0F12" w:rsidRPr="00E90A7A" w:rsidRDefault="00BC0F12" w:rsidP="00BC0F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DF57E4" w:rsidRPr="00E90A7A" w:rsidTr="00AB1A12">
        <w:trPr>
          <w:trHeight w:val="348"/>
        </w:trPr>
        <w:tc>
          <w:tcPr>
            <w:tcW w:w="6345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Project/System :</w:t>
            </w:r>
          </w:p>
        </w:tc>
      </w:tr>
      <w:tr w:rsidR="00DF57E4" w:rsidRPr="00E90A7A" w:rsidTr="00560373">
        <w:trPr>
          <w:trHeight w:val="188"/>
        </w:trPr>
        <w:tc>
          <w:tcPr>
            <w:tcW w:w="6345" w:type="dxa"/>
            <w:gridSpan w:val="6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560373" w:rsidRDefault="00DF57E4" w:rsidP="00DF57E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F57E4" w:rsidRPr="000B1B12" w:rsidRDefault="00DF57E4" w:rsidP="00DF57E4">
            <w:pPr>
              <w:spacing w:line="360" w:lineRule="auto"/>
              <w:contextualSpacing/>
              <w:jc w:val="center"/>
              <w:rPr>
                <w:rFonts w:eastAsia="Calibri" w:cstheme="minorHAnsi"/>
                <w:b/>
                <w:bCs/>
                <w:color w:val="0000FF"/>
                <w:sz w:val="30"/>
                <w:szCs w:val="30"/>
              </w:rPr>
            </w:pPr>
            <w:r w:rsidRPr="000B1B12">
              <w:rPr>
                <w:rFonts w:eastAsia="Calibri" w:cstheme="minorHAnsi"/>
                <w:b/>
                <w:bCs/>
                <w:color w:val="0000FF"/>
                <w:sz w:val="30"/>
                <w:szCs w:val="30"/>
              </w:rPr>
              <w:t>Software Verification Plan</w:t>
            </w:r>
          </w:p>
          <w:p w:rsidR="00DF57E4" w:rsidRPr="000B1B12" w:rsidRDefault="00E06CF8" w:rsidP="00DF57E4">
            <w:pPr>
              <w:spacing w:line="360" w:lineRule="auto"/>
              <w:contextualSpacing/>
              <w:jc w:val="center"/>
              <w:rPr>
                <w:rFonts w:eastAsia="Calibri" w:cstheme="minorHAnsi"/>
                <w:b/>
                <w:bCs/>
                <w:color w:val="0000FF"/>
                <w:sz w:val="30"/>
                <w:szCs w:val="30"/>
              </w:rPr>
            </w:pPr>
            <w:r>
              <w:rPr>
                <w:rFonts w:eastAsia="Calibri" w:cstheme="minorHAnsi"/>
                <w:b/>
                <w:bCs/>
                <w:color w:val="0000FF"/>
                <w:sz w:val="30"/>
                <w:szCs w:val="30"/>
              </w:rPr>
              <w:t>of</w:t>
            </w:r>
          </w:p>
          <w:p w:rsidR="00DF57E4" w:rsidRPr="00560373" w:rsidRDefault="00DF57E4" w:rsidP="00DF57E4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0B1B12">
              <w:rPr>
                <w:rFonts w:eastAsia="Calibri" w:cstheme="minorHAnsi"/>
                <w:b/>
                <w:bCs/>
                <w:color w:val="0000FF"/>
                <w:sz w:val="30"/>
                <w:szCs w:val="30"/>
              </w:rPr>
              <w:t>&lt;LRU/SYSTEM Name&gt;for &lt;Platform name&gt;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  <w:b/>
              </w:rPr>
              <w:t>&lt;System/Project Name&gt;</w:t>
            </w:r>
          </w:p>
        </w:tc>
      </w:tr>
      <w:tr w:rsidR="00DF57E4" w:rsidRPr="00E90A7A" w:rsidTr="00AB1A12">
        <w:trPr>
          <w:trHeight w:val="372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F57E4" w:rsidRPr="006740E1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6740E1">
              <w:rPr>
                <w:rFonts w:ascii="Calibri" w:eastAsia="Calibri" w:hAnsi="Calibri" w:cs="Calibri"/>
                <w:b/>
                <w:bCs/>
              </w:rPr>
              <w:t xml:space="preserve">LRU/System Part No.: </w:t>
            </w:r>
          </w:p>
        </w:tc>
      </w:tr>
      <w:tr w:rsidR="00DF57E4" w:rsidRPr="00E90A7A" w:rsidTr="00560373">
        <w:trPr>
          <w:trHeight w:val="372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F57E4" w:rsidRPr="006740E1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6740E1">
              <w:rPr>
                <w:rFonts w:ascii="Calibri" w:eastAsia="Calibri" w:hAnsi="Calibri" w:cs="Calibri"/>
              </w:rPr>
              <w:t>&lt;No.&gt;</w:t>
            </w:r>
          </w:p>
        </w:tc>
      </w:tr>
      <w:tr w:rsidR="00DF57E4" w:rsidRPr="00E90A7A" w:rsidTr="00AB1A12">
        <w:trPr>
          <w:trHeight w:val="372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 Criticality Level :</w:t>
            </w:r>
          </w:p>
        </w:tc>
      </w:tr>
      <w:tr w:rsidR="00DF57E4" w:rsidRPr="00E90A7A" w:rsidTr="00560373">
        <w:trPr>
          <w:trHeight w:val="602"/>
        </w:trPr>
        <w:tc>
          <w:tcPr>
            <w:tcW w:w="6345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DO-178C Level &lt;A/B/C/D&gt;</w:t>
            </w:r>
          </w:p>
        </w:tc>
      </w:tr>
      <w:tr w:rsidR="00DF57E4" w:rsidRPr="00E90A7A" w:rsidTr="00AB1A12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DF57E4" w:rsidRPr="00E90A7A" w:rsidTr="00AB1A12">
        <w:trPr>
          <w:trHeight w:val="106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</w:p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F57E4" w:rsidRPr="00E90A7A" w:rsidTr="00AB1A12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1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1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&lt;Designation&gt;</w:t>
            </w:r>
          </w:p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&lt;Designation&gt;</w:t>
            </w:r>
          </w:p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F57E4" w:rsidRPr="00E90A7A" w:rsidTr="00AB1A12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DF57E4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E4" w:rsidRPr="00E90A7A" w:rsidRDefault="00DF57E4" w:rsidP="00872E5D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&lt;RCMA</w:t>
            </w:r>
            <w:r w:rsidR="00872E5D">
              <w:rPr>
                <w:rFonts w:ascii="Calibri" w:eastAsia="Calibri" w:hAnsi="Calibri" w:cs="Calibri"/>
                <w:bCs/>
                <w:lang w:val="fr-FR"/>
              </w:rPr>
              <w:t xml:space="preserve"> Officer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 Name&gt;, &lt;Designation&gt;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F57E4" w:rsidRPr="00E90A7A" w:rsidRDefault="00DF57E4" w:rsidP="00DF57E4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DF57E4" w:rsidRPr="00E90A7A" w:rsidTr="00DC24B3">
        <w:trPr>
          <w:cantSplit/>
          <w:trHeight w:val="2052"/>
        </w:trPr>
        <w:tc>
          <w:tcPr>
            <w:tcW w:w="10026" w:type="dxa"/>
            <w:gridSpan w:val="8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F57E4" w:rsidRPr="00E90A7A" w:rsidRDefault="00DF57E4" w:rsidP="00DF57E4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E90A7A">
              <w:rPr>
                <w:rFonts w:ascii="Calibri" w:eastAsia="Calibri" w:hAnsi="Calibri" w:cs="Calibri"/>
                <w:b/>
              </w:rPr>
              <w:t>&lt;Design Firm Name &amp; Address&gt;</w:t>
            </w:r>
          </w:p>
        </w:tc>
      </w:tr>
    </w:tbl>
    <w:p w:rsidR="000B1B12" w:rsidRDefault="000B1B12" w:rsidP="00407F0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C00000"/>
          <w:sz w:val="24"/>
          <w:szCs w:val="24"/>
        </w:rPr>
      </w:pPr>
    </w:p>
    <w:p w:rsidR="000B1B12" w:rsidRDefault="000B1B12" w:rsidP="000A6B47">
      <w:pPr>
        <w:keepLines/>
        <w:spacing w:line="360" w:lineRule="auto"/>
        <w:contextualSpacing/>
        <w:rPr>
          <w:rFonts w:ascii="Calibri" w:eastAsia="Calibri" w:hAnsi="Calibri" w:cs="Calibri"/>
          <w:b/>
          <w:bCs/>
          <w:sz w:val="30"/>
          <w:szCs w:val="28"/>
          <w:u w:val="single"/>
        </w:rPr>
      </w:pPr>
    </w:p>
    <w:p w:rsidR="00E57BD7" w:rsidRPr="0065182E" w:rsidRDefault="00E57BD7" w:rsidP="00E57BD7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Disclaimer: </w:t>
      </w:r>
    </w:p>
    <w:p w:rsidR="00E57BD7" w:rsidRPr="0065182E" w:rsidRDefault="00E57BD7" w:rsidP="00E57BD7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E57BD7" w:rsidRDefault="00E57BD7" w:rsidP="00DF57E4">
      <w:pPr>
        <w:keepLines/>
        <w:spacing w:line="360" w:lineRule="auto"/>
        <w:contextualSpacing/>
        <w:jc w:val="center"/>
        <w:rPr>
          <w:rFonts w:ascii="Calibri" w:eastAsia="Calibri" w:hAnsi="Calibri" w:cs="Calibri"/>
          <w:b/>
          <w:bCs/>
          <w:sz w:val="30"/>
          <w:szCs w:val="28"/>
          <w:u w:val="single"/>
        </w:rPr>
      </w:pPr>
    </w:p>
    <w:p w:rsidR="00E57BD7" w:rsidRDefault="00E57BD7" w:rsidP="00DF57E4">
      <w:pPr>
        <w:keepLines/>
        <w:spacing w:line="360" w:lineRule="auto"/>
        <w:contextualSpacing/>
        <w:jc w:val="center"/>
        <w:rPr>
          <w:rFonts w:ascii="Calibri" w:eastAsia="Calibri" w:hAnsi="Calibri" w:cs="Calibri"/>
          <w:b/>
          <w:bCs/>
          <w:sz w:val="30"/>
          <w:szCs w:val="28"/>
          <w:u w:val="single"/>
        </w:rPr>
      </w:pPr>
    </w:p>
    <w:p w:rsidR="00E57BD7" w:rsidRDefault="00E57BD7" w:rsidP="00DF57E4">
      <w:pPr>
        <w:keepLines/>
        <w:spacing w:line="360" w:lineRule="auto"/>
        <w:contextualSpacing/>
        <w:jc w:val="center"/>
        <w:rPr>
          <w:rFonts w:ascii="Calibri" w:eastAsia="Calibri" w:hAnsi="Calibri" w:cs="Calibri"/>
          <w:b/>
          <w:bCs/>
          <w:sz w:val="30"/>
          <w:szCs w:val="28"/>
          <w:u w:val="single"/>
        </w:rPr>
      </w:pPr>
    </w:p>
    <w:p w:rsidR="00DF57E4" w:rsidRPr="00406D5B" w:rsidRDefault="00DF57E4" w:rsidP="00DF57E4">
      <w:pPr>
        <w:keepLines/>
        <w:spacing w:line="360" w:lineRule="auto"/>
        <w:contextualSpacing/>
        <w:jc w:val="center"/>
        <w:rPr>
          <w:rFonts w:ascii="Calibri" w:eastAsia="Calibri" w:hAnsi="Calibri" w:cs="Calibri"/>
          <w:b/>
          <w:bCs/>
          <w:sz w:val="30"/>
          <w:szCs w:val="28"/>
          <w:u w:val="single"/>
        </w:rPr>
      </w:pPr>
      <w:r w:rsidRPr="00406D5B">
        <w:rPr>
          <w:rFonts w:ascii="Calibri" w:eastAsia="Calibri" w:hAnsi="Calibri" w:cs="Calibri"/>
          <w:b/>
          <w:bCs/>
          <w:sz w:val="30"/>
          <w:szCs w:val="28"/>
          <w:u w:val="single"/>
        </w:rPr>
        <w:t>Distribution List</w:t>
      </w:r>
    </w:p>
    <w:p w:rsidR="00DF57E4" w:rsidRPr="00E90A7A" w:rsidRDefault="00DF57E4" w:rsidP="00DF57E4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500"/>
        <w:gridCol w:w="3240"/>
      </w:tblGrid>
      <w:tr w:rsidR="000B1B12" w:rsidRPr="00AA42F3" w:rsidTr="00264B65">
        <w:trPr>
          <w:trHeight w:val="454"/>
        </w:trPr>
        <w:tc>
          <w:tcPr>
            <w:tcW w:w="1170" w:type="dxa"/>
            <w:shd w:val="clear" w:color="auto" w:fill="F2F2F2" w:themeFill="background1" w:themeFillShade="F2"/>
          </w:tcPr>
          <w:p w:rsidR="000B1B12" w:rsidRPr="00AA42F3" w:rsidRDefault="000B1B12" w:rsidP="00264B65">
            <w:pPr>
              <w:rPr>
                <w:rFonts w:eastAsia="Calibri" w:cstheme="minorHAnsi"/>
                <w:b/>
                <w:bCs/>
              </w:rPr>
            </w:pPr>
            <w:r w:rsidRPr="00AA42F3">
              <w:rPr>
                <w:rFonts w:eastAsia="Calibri" w:cstheme="minorHAnsi"/>
                <w:b/>
                <w:bCs/>
              </w:rPr>
              <w:t>Copy No.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0B1B12" w:rsidRPr="00AA42F3" w:rsidRDefault="000B1B12" w:rsidP="00264B65">
            <w:pPr>
              <w:rPr>
                <w:rFonts w:eastAsia="Calibri" w:cstheme="minorHAnsi"/>
                <w:b/>
                <w:bCs/>
              </w:rPr>
            </w:pPr>
            <w:r w:rsidRPr="00AA42F3">
              <w:rPr>
                <w:rFonts w:eastAsia="Calibri" w:cstheme="minorHAnsi"/>
                <w:b/>
                <w:bCs/>
              </w:rPr>
              <w:t>Designation of the Copy Holder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0B1B12" w:rsidRPr="00AA42F3" w:rsidRDefault="000B1B12" w:rsidP="00264B65">
            <w:pPr>
              <w:rPr>
                <w:rFonts w:eastAsia="Calibri" w:cstheme="minorHAnsi"/>
                <w:b/>
                <w:bCs/>
              </w:rPr>
            </w:pPr>
            <w:r w:rsidRPr="00AA42F3">
              <w:rPr>
                <w:rFonts w:eastAsia="Calibri" w:cstheme="minorHAnsi"/>
                <w:b/>
                <w:bCs/>
              </w:rPr>
              <w:t>Organisation</w:t>
            </w:r>
          </w:p>
        </w:tc>
      </w:tr>
      <w:tr w:rsidR="000B1B12" w:rsidRPr="00AA42F3" w:rsidTr="00264B65">
        <w:trPr>
          <w:trHeight w:val="454"/>
        </w:trPr>
        <w:tc>
          <w:tcPr>
            <w:tcW w:w="117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  <w:r w:rsidRPr="00AA42F3">
              <w:rPr>
                <w:rFonts w:eastAsia="Calibri" w:cstheme="minorHAnsi"/>
              </w:rPr>
              <w:t>01</w:t>
            </w:r>
          </w:p>
        </w:tc>
        <w:tc>
          <w:tcPr>
            <w:tcW w:w="450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  <w:r w:rsidRPr="00AA42F3">
              <w:rPr>
                <w:rFonts w:eastAsia="Calibri" w:cstheme="minorHAnsi"/>
              </w:rPr>
              <w:t>Head of Design Agency</w:t>
            </w:r>
          </w:p>
        </w:tc>
        <w:tc>
          <w:tcPr>
            <w:tcW w:w="324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  <w:r w:rsidRPr="00AA42F3">
              <w:rPr>
                <w:rFonts w:eastAsia="Calibri" w:cstheme="minorHAnsi"/>
              </w:rPr>
              <w:t>Design  Agency Name</w:t>
            </w:r>
          </w:p>
        </w:tc>
      </w:tr>
      <w:tr w:rsidR="000B1B12" w:rsidRPr="00AA42F3" w:rsidTr="00264B65">
        <w:trPr>
          <w:trHeight w:val="454"/>
        </w:trPr>
        <w:tc>
          <w:tcPr>
            <w:tcW w:w="117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  <w:r w:rsidRPr="00AA42F3">
              <w:rPr>
                <w:rFonts w:eastAsia="Calibri" w:cstheme="minorHAnsi"/>
              </w:rPr>
              <w:t>02</w:t>
            </w:r>
          </w:p>
        </w:tc>
        <w:tc>
          <w:tcPr>
            <w:tcW w:w="450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</w:p>
        </w:tc>
        <w:tc>
          <w:tcPr>
            <w:tcW w:w="324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</w:p>
        </w:tc>
      </w:tr>
      <w:tr w:rsidR="000B1B12" w:rsidRPr="00AA42F3" w:rsidTr="00264B65">
        <w:trPr>
          <w:trHeight w:val="454"/>
        </w:trPr>
        <w:tc>
          <w:tcPr>
            <w:tcW w:w="117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  <w:r w:rsidRPr="00AA42F3">
              <w:rPr>
                <w:rFonts w:eastAsia="Calibri" w:cstheme="minorHAnsi"/>
              </w:rPr>
              <w:t>03</w:t>
            </w:r>
          </w:p>
        </w:tc>
        <w:tc>
          <w:tcPr>
            <w:tcW w:w="450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</w:p>
        </w:tc>
        <w:tc>
          <w:tcPr>
            <w:tcW w:w="324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</w:p>
        </w:tc>
      </w:tr>
      <w:tr w:rsidR="000B1B12" w:rsidRPr="00AA42F3" w:rsidTr="00264B65">
        <w:trPr>
          <w:trHeight w:val="454"/>
        </w:trPr>
        <w:tc>
          <w:tcPr>
            <w:tcW w:w="117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  <w:r w:rsidRPr="00AA42F3">
              <w:rPr>
                <w:rFonts w:eastAsia="Calibri" w:cstheme="minorHAnsi"/>
              </w:rPr>
              <w:t>04</w:t>
            </w:r>
          </w:p>
        </w:tc>
        <w:tc>
          <w:tcPr>
            <w:tcW w:w="450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</w:p>
        </w:tc>
        <w:tc>
          <w:tcPr>
            <w:tcW w:w="3240" w:type="dxa"/>
            <w:shd w:val="clear" w:color="auto" w:fill="auto"/>
          </w:tcPr>
          <w:p w:rsidR="000B1B12" w:rsidRPr="00AA42F3" w:rsidRDefault="000B1B12" w:rsidP="00264B65">
            <w:pPr>
              <w:rPr>
                <w:rFonts w:eastAsia="Calibri" w:cstheme="minorHAnsi"/>
              </w:rPr>
            </w:pPr>
          </w:p>
        </w:tc>
      </w:tr>
    </w:tbl>
    <w:p w:rsidR="00DF57E4" w:rsidRPr="00E90A7A" w:rsidRDefault="00DF57E4" w:rsidP="00DF57E4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0B1B12" w:rsidRDefault="000B1B12">
      <w:pPr>
        <w:rPr>
          <w:rFonts w:ascii="Calibri" w:eastAsia="Calibri" w:hAnsi="Calibri" w:cs="Calibri"/>
          <w:b/>
          <w:bCs/>
          <w:sz w:val="30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30"/>
          <w:szCs w:val="28"/>
          <w:u w:val="single"/>
        </w:rPr>
        <w:br w:type="page"/>
      </w:r>
    </w:p>
    <w:p w:rsidR="00DF57E4" w:rsidRDefault="00DF57E4" w:rsidP="00DF57E4">
      <w:pPr>
        <w:keepLines/>
        <w:spacing w:line="360" w:lineRule="auto"/>
        <w:contextualSpacing/>
        <w:jc w:val="center"/>
        <w:rPr>
          <w:rFonts w:ascii="Calibri" w:eastAsia="Calibri" w:hAnsi="Calibri" w:cs="Calibri"/>
          <w:b/>
          <w:bCs/>
          <w:sz w:val="30"/>
          <w:szCs w:val="28"/>
          <w:u w:val="single"/>
        </w:rPr>
      </w:pPr>
      <w:r w:rsidRPr="00406D5B">
        <w:rPr>
          <w:rFonts w:ascii="Calibri" w:eastAsia="Calibri" w:hAnsi="Calibri" w:cs="Calibri"/>
          <w:b/>
          <w:bCs/>
          <w:sz w:val="30"/>
          <w:szCs w:val="28"/>
          <w:u w:val="single"/>
        </w:rPr>
        <w:lastRenderedPageBreak/>
        <w:t>Amendment History</w:t>
      </w:r>
    </w:p>
    <w:tbl>
      <w:tblPr>
        <w:tblpPr w:leftFromText="180" w:rightFromText="180" w:vertAnchor="text" w:horzAnchor="margin" w:tblpY="166"/>
        <w:tblW w:w="9738" w:type="dxa"/>
        <w:tblLayout w:type="fixed"/>
        <w:tblLook w:val="04A0" w:firstRow="1" w:lastRow="0" w:firstColumn="1" w:lastColumn="0" w:noHBand="0" w:noVBand="1"/>
      </w:tblPr>
      <w:tblGrid>
        <w:gridCol w:w="1098"/>
        <w:gridCol w:w="1237"/>
        <w:gridCol w:w="1440"/>
        <w:gridCol w:w="1980"/>
        <w:gridCol w:w="1260"/>
        <w:gridCol w:w="1350"/>
        <w:gridCol w:w="1373"/>
      </w:tblGrid>
      <w:tr w:rsidR="00E06CF8" w:rsidRPr="00AA42F3" w:rsidTr="00824ABA">
        <w:trPr>
          <w:trHeight w:val="7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Issue,</w:t>
            </w:r>
          </w:p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Rev. No.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Issue, </w:t>
            </w:r>
            <w:r w:rsidRPr="00CF20D8">
              <w:rPr>
                <w:b/>
                <w:bCs/>
              </w:rPr>
              <w:t>Rev 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Change Request Ref.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Brief Description of Amendment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Affected</w:t>
            </w:r>
          </w:p>
          <w:p w:rsidR="00E06CF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 xml:space="preserve">Pages/ </w:t>
            </w:r>
            <w:r>
              <w:rPr>
                <w:b/>
                <w:bCs/>
              </w:rPr>
              <w:t>Section</w:t>
            </w:r>
          </w:p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Changed By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Change Effective</w:t>
            </w:r>
          </w:p>
          <w:p w:rsidR="00E06CF8" w:rsidRPr="00CF20D8" w:rsidRDefault="00E06CF8" w:rsidP="00824ABA">
            <w:pPr>
              <w:pStyle w:val="NoSpacing"/>
              <w:jc w:val="center"/>
              <w:rPr>
                <w:b/>
                <w:bCs/>
              </w:rPr>
            </w:pPr>
            <w:r w:rsidRPr="00CF20D8">
              <w:rPr>
                <w:b/>
                <w:bCs/>
              </w:rPr>
              <w:t>Date</w:t>
            </w:r>
          </w:p>
        </w:tc>
      </w:tr>
      <w:tr w:rsidR="00E06CF8" w:rsidRPr="00AA42F3" w:rsidTr="00824ABA">
        <w:trPr>
          <w:trHeight w:val="257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  <w:r w:rsidRPr="00AA42F3">
              <w:t>01, 00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  <w:r w:rsidRPr="00AA42F3">
              <w:t>NA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  <w:r w:rsidRPr="00AA42F3">
              <w:t>Initial Issue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  <w:r w:rsidRPr="00AA42F3">
              <w:t>NA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  <w:r w:rsidRPr="00AA42F3">
              <w:t>NA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  <w:r w:rsidRPr="00AA42F3">
              <w:t>Initial</w:t>
            </w:r>
          </w:p>
        </w:tc>
      </w:tr>
      <w:tr w:rsidR="00E06CF8" w:rsidRPr="00AA42F3" w:rsidTr="00824ABA">
        <w:trPr>
          <w:trHeight w:val="7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F8" w:rsidRPr="00AA42F3" w:rsidRDefault="00E06CF8" w:rsidP="00824ABA">
            <w:pPr>
              <w:pStyle w:val="NoSpacing"/>
              <w:spacing w:line="360" w:lineRule="auto"/>
              <w:jc w:val="center"/>
            </w:pPr>
          </w:p>
        </w:tc>
      </w:tr>
    </w:tbl>
    <w:p w:rsidR="00DF57E4" w:rsidRPr="00E90A7A" w:rsidRDefault="00DF57E4" w:rsidP="00DF57E4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DF57E4" w:rsidRPr="00E90A7A" w:rsidRDefault="00DF57E4" w:rsidP="00DF57E4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:rsidR="00DF57E4" w:rsidRDefault="00DF57E4" w:rsidP="00DF57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F57E4" w:rsidRDefault="00DF57E4" w:rsidP="00DF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3538" w:rsidRPr="00AC7FCA" w:rsidRDefault="00563538" w:rsidP="005635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FC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Table of Contents</w:t>
      </w:r>
    </w:p>
    <w:p w:rsidR="000A6B47" w:rsidRDefault="00532B20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3538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84112735" w:history="1">
        <w:r w:rsidR="000A6B47" w:rsidRPr="00B508F8">
          <w:rPr>
            <w:rStyle w:val="Hyperlink"/>
            <w:rFonts w:cstheme="minorHAnsi"/>
            <w:noProof/>
          </w:rPr>
          <w:t>1.0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Introduction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_Toc184112735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36" w:history="1">
        <w:r w:rsidR="000A6B47" w:rsidRPr="00B508F8">
          <w:rPr>
            <w:rStyle w:val="Hyperlink"/>
            <w:rFonts w:cstheme="minorHAnsi"/>
            <w:noProof/>
          </w:rPr>
          <w:t>1.1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Purpose and Scope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_Toc184112736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37" w:history="1">
        <w:r w:rsidR="000A6B47" w:rsidRPr="00B508F8">
          <w:rPr>
            <w:rStyle w:val="Hyperlink"/>
            <w:rFonts w:cstheme="minorHAnsi"/>
            <w:noProof/>
          </w:rPr>
          <w:t>1.2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Applicable documents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_Toc184112737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110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38" w:history="1">
        <w:r w:rsidR="000A6B47" w:rsidRPr="00B508F8">
          <w:rPr>
            <w:rStyle w:val="Hyperlink"/>
            <w:rFonts w:cstheme="minorHAnsi"/>
            <w:noProof/>
          </w:rPr>
          <w:t>1.2.1.1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External documents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_Toc184112738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110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39" w:history="1">
        <w:r w:rsidR="000A6B47" w:rsidRPr="00B508F8">
          <w:rPr>
            <w:rStyle w:val="Hyperlink"/>
            <w:rFonts w:cstheme="minorHAnsi"/>
            <w:noProof/>
          </w:rPr>
          <w:t>1.2.1.2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Internal documents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_Toc184112739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0" w:history="1">
        <w:r w:rsidR="000A6B47" w:rsidRPr="00B508F8">
          <w:rPr>
            <w:rStyle w:val="Hyperlink"/>
            <w:rFonts w:cstheme="minorHAnsi"/>
            <w:noProof/>
          </w:rPr>
          <w:t>1.3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Part Number and Nomenclature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_Toc184112740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1" w:history="1">
        <w:r w:rsidR="000A6B47" w:rsidRPr="00B508F8">
          <w:rPr>
            <w:rStyle w:val="Hyperlink"/>
            <w:rFonts w:cstheme="minorHAnsi"/>
            <w:noProof/>
          </w:rPr>
          <w:t>1.4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Acronyms and Abbreviations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_Toc184112741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2" w:history="1">
        <w:r w:rsidR="000A6B47" w:rsidRPr="00B508F8">
          <w:rPr>
            <w:rStyle w:val="Hyperlink"/>
            <w:rFonts w:cstheme="minorHAnsi"/>
            <w:noProof/>
          </w:rPr>
          <w:t>2.0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System Overview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_Toc184112742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3" w:history="1">
        <w:r w:rsidR="000A6B47" w:rsidRPr="00B508F8">
          <w:rPr>
            <w:rStyle w:val="Hyperlink"/>
            <w:rFonts w:cstheme="minorHAnsi"/>
            <w:noProof/>
          </w:rPr>
          <w:t>3.0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Software Overview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_Toc184112743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4" w:history="1">
        <w:r w:rsidR="000A6B47" w:rsidRPr="00B508F8">
          <w:rPr>
            <w:rStyle w:val="Hyperlink"/>
            <w:rFonts w:cstheme="minorHAnsi"/>
            <w:noProof/>
          </w:rPr>
          <w:t>4.0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Organization: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_Toc184112744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5" w:history="1">
        <w:r w:rsidR="000A6B47" w:rsidRPr="00B508F8">
          <w:rPr>
            <w:rStyle w:val="Hyperlink"/>
            <w:rFonts w:cstheme="minorHAnsi"/>
            <w:noProof/>
          </w:rPr>
          <w:t>5.0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Independence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_Toc184112745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6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6" w:history="1">
        <w:r w:rsidR="000A6B47" w:rsidRPr="00B508F8">
          <w:rPr>
            <w:rStyle w:val="Hyperlink"/>
            <w:rFonts w:cstheme="minorHAnsi"/>
            <w:noProof/>
          </w:rPr>
          <w:t>6.0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Verification Methods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_Toc184112746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7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7" w:history="1">
        <w:r w:rsidR="000A6B47" w:rsidRPr="00B508F8">
          <w:rPr>
            <w:rStyle w:val="Hyperlink"/>
            <w:rFonts w:cstheme="minorHAnsi"/>
            <w:noProof/>
          </w:rPr>
          <w:t>6.1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Software Planning Process Verification methods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_Toc184112747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7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8" w:history="1">
        <w:r w:rsidR="000A6B47" w:rsidRPr="00B508F8">
          <w:rPr>
            <w:rStyle w:val="Hyperlink"/>
            <w:rFonts w:cstheme="minorHAnsi"/>
            <w:noProof/>
          </w:rPr>
          <w:t>6.2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Software Requirement Process Verification methods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_Toc184112748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7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49" w:history="1">
        <w:r w:rsidR="000A6B47" w:rsidRPr="00B508F8">
          <w:rPr>
            <w:rStyle w:val="Hyperlink"/>
            <w:rFonts w:cstheme="minorHAnsi"/>
            <w:noProof/>
          </w:rPr>
          <w:t>6.3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Software Design Process Verification methods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_Toc184112749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7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0" w:history="1">
        <w:r w:rsidR="000A6B47" w:rsidRPr="00B508F8">
          <w:rPr>
            <w:rStyle w:val="Hyperlink"/>
            <w:rFonts w:cstheme="minorHAnsi"/>
            <w:noProof/>
          </w:rPr>
          <w:t>6.4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Software Coding Process Verification methods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_Toc184112750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7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2"/>
        <w:tabs>
          <w:tab w:val="left" w:pos="88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1" w:history="1">
        <w:r w:rsidR="000A6B47" w:rsidRPr="00B508F8">
          <w:rPr>
            <w:rStyle w:val="Hyperlink"/>
            <w:rFonts w:cstheme="minorHAnsi"/>
            <w:noProof/>
          </w:rPr>
          <w:t>6.5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Software Testing Process Verification methods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_Toc184112751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7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2" w:history="1">
        <w:r w:rsidR="000A6B47" w:rsidRPr="00B508F8">
          <w:rPr>
            <w:rStyle w:val="Hyperlink"/>
            <w:rFonts w:cstheme="minorHAnsi"/>
            <w:noProof/>
          </w:rPr>
          <w:t>7.0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Verification Environment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_Toc184112752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3" w:history="1">
        <w:r w:rsidR="000A6B47" w:rsidRPr="00B508F8">
          <w:rPr>
            <w:rStyle w:val="Hyperlink"/>
            <w:rFonts w:cstheme="minorHAnsi"/>
            <w:noProof/>
          </w:rPr>
          <w:t>8.0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Transition Criteria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_Toc184112753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4" w:history="1">
        <w:r w:rsidR="000A6B47" w:rsidRPr="00B508F8">
          <w:rPr>
            <w:rStyle w:val="Hyperlink"/>
            <w:rFonts w:cstheme="minorHAnsi"/>
            <w:noProof/>
          </w:rPr>
          <w:t>9.0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Partitioning Considerations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_Toc184112754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5" w:history="1">
        <w:r w:rsidR="000A6B47" w:rsidRPr="00B508F8">
          <w:rPr>
            <w:rStyle w:val="Hyperlink"/>
            <w:rFonts w:cstheme="minorHAnsi"/>
            <w:noProof/>
          </w:rPr>
          <w:t>10.0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Compiler Assumptions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_Toc184112755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6" w:history="1">
        <w:r w:rsidR="000A6B47" w:rsidRPr="00B508F8">
          <w:rPr>
            <w:rStyle w:val="Hyperlink"/>
            <w:rFonts w:cstheme="minorHAnsi"/>
            <w:noProof/>
          </w:rPr>
          <w:t>11.0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Re-verification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_Toc184112756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7" w:history="1">
        <w:r w:rsidR="000A6B47" w:rsidRPr="00B508F8">
          <w:rPr>
            <w:rStyle w:val="Hyperlink"/>
            <w:rFonts w:cstheme="minorHAnsi"/>
            <w:noProof/>
          </w:rPr>
          <w:t>12.0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Previously Developed Software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_Toc184112757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left" w:pos="660"/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8" w:history="1">
        <w:r w:rsidR="000A6B47" w:rsidRPr="00B508F8">
          <w:rPr>
            <w:rStyle w:val="Hyperlink"/>
            <w:rFonts w:cstheme="minorHAnsi"/>
            <w:noProof/>
          </w:rPr>
          <w:t>13.0</w:t>
        </w:r>
        <w:r w:rsidR="000A6B47">
          <w:rPr>
            <w:rFonts w:eastAsiaTheme="minorEastAsia"/>
            <w:noProof/>
            <w:lang w:val="en-US"/>
          </w:rPr>
          <w:tab/>
        </w:r>
        <w:r w:rsidR="000A6B47" w:rsidRPr="00B508F8">
          <w:rPr>
            <w:rStyle w:val="Hyperlink"/>
            <w:rFonts w:cstheme="minorHAnsi"/>
            <w:noProof/>
          </w:rPr>
          <w:t>Multiple-version Dissimilar Software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_Toc184112758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0A6B47" w:rsidRDefault="005E685A">
      <w:pPr>
        <w:pStyle w:val="TOC1"/>
        <w:tabs>
          <w:tab w:val="right" w:leader="dot" w:pos="9016"/>
        </w:tabs>
        <w:rPr>
          <w:rFonts w:eastAsiaTheme="minorEastAsia"/>
          <w:noProof/>
          <w:lang w:val="en-US"/>
        </w:rPr>
      </w:pPr>
      <w:hyperlink w:anchor="_Toc184112759" w:history="1">
        <w:r w:rsidR="000A6B47" w:rsidRPr="00B508F8">
          <w:rPr>
            <w:rStyle w:val="Hyperlink"/>
            <w:rFonts w:cstheme="minorHAnsi"/>
            <w:noProof/>
          </w:rPr>
          <w:t>Appendix A Verification Checklist</w:t>
        </w:r>
        <w:r w:rsidR="000A6B47">
          <w:rPr>
            <w:noProof/>
            <w:webHidden/>
          </w:rPr>
          <w:tab/>
        </w:r>
        <w:r w:rsidR="000A6B47">
          <w:rPr>
            <w:noProof/>
            <w:webHidden/>
          </w:rPr>
          <w:fldChar w:fldCharType="begin"/>
        </w:r>
        <w:r w:rsidR="000A6B47">
          <w:rPr>
            <w:noProof/>
            <w:webHidden/>
          </w:rPr>
          <w:instrText xml:space="preserve"> PAGEREF _Toc184112759 \h </w:instrText>
        </w:r>
        <w:r w:rsidR="000A6B47">
          <w:rPr>
            <w:noProof/>
            <w:webHidden/>
          </w:rPr>
        </w:r>
        <w:r w:rsidR="000A6B47">
          <w:rPr>
            <w:noProof/>
            <w:webHidden/>
          </w:rPr>
          <w:fldChar w:fldCharType="separate"/>
        </w:r>
        <w:r w:rsidR="000A6B47">
          <w:rPr>
            <w:noProof/>
            <w:webHidden/>
          </w:rPr>
          <w:t>9</w:t>
        </w:r>
        <w:r w:rsidR="000A6B47">
          <w:rPr>
            <w:noProof/>
            <w:webHidden/>
          </w:rPr>
          <w:fldChar w:fldCharType="end"/>
        </w:r>
      </w:hyperlink>
    </w:p>
    <w:p w:rsidR="00563538" w:rsidRDefault="00532B20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B5C88" w:rsidRDefault="000B5C8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0218B5" w:rsidRPr="000B1B12" w:rsidRDefault="00090A01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2" w:name="_Toc445738210"/>
      <w:bookmarkStart w:id="3" w:name="_Toc184112735"/>
      <w:r w:rsidRPr="000B1B12">
        <w:rPr>
          <w:rFonts w:asciiTheme="minorHAnsi" w:hAnsiTheme="minorHAnsi" w:cstheme="minorHAnsi"/>
          <w:color w:val="0066FF"/>
        </w:rPr>
        <w:lastRenderedPageBreak/>
        <w:t>Introduction</w:t>
      </w:r>
      <w:bookmarkEnd w:id="2"/>
      <w:bookmarkEnd w:id="3"/>
    </w:p>
    <w:p w:rsidR="00560373" w:rsidRPr="00560373" w:rsidRDefault="00560373" w:rsidP="00CB20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The Software Verification Plan (SVP) is a description of the verification procedures to be used to satisfy the software verification process objectives</w:t>
      </w:r>
      <w:r w:rsidRPr="00560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8B5" w:rsidRPr="000B1B12" w:rsidRDefault="000218B5" w:rsidP="00216558">
      <w:pPr>
        <w:pStyle w:val="Heading2"/>
        <w:numPr>
          <w:ilvl w:val="1"/>
          <w:numId w:val="5"/>
        </w:numPr>
        <w:ind w:left="1260" w:hanging="540"/>
        <w:rPr>
          <w:rFonts w:asciiTheme="minorHAnsi" w:hAnsiTheme="minorHAnsi" w:cstheme="minorHAnsi"/>
          <w:color w:val="0066FF"/>
        </w:rPr>
      </w:pPr>
      <w:bookmarkStart w:id="4" w:name="_Toc445738211"/>
      <w:bookmarkStart w:id="5" w:name="_Toc184112736"/>
      <w:r w:rsidRPr="000B1B12">
        <w:rPr>
          <w:rFonts w:asciiTheme="minorHAnsi" w:hAnsiTheme="minorHAnsi" w:cstheme="minorHAnsi"/>
          <w:color w:val="0066FF"/>
        </w:rPr>
        <w:t>Purpose</w:t>
      </w:r>
      <w:bookmarkEnd w:id="4"/>
      <w:r w:rsidR="00DF57E4" w:rsidRPr="000B1B12">
        <w:rPr>
          <w:rFonts w:asciiTheme="minorHAnsi" w:hAnsiTheme="minorHAnsi" w:cstheme="minorHAnsi"/>
          <w:color w:val="0066FF"/>
        </w:rPr>
        <w:t xml:space="preserve"> and Scope</w:t>
      </w:r>
      <w:bookmarkEnd w:id="5"/>
    </w:p>
    <w:p w:rsidR="001B6BDE" w:rsidRPr="000B1B12" w:rsidRDefault="00DF57E4" w:rsidP="00CB20AB">
      <w:pPr>
        <w:spacing w:line="240" w:lineRule="auto"/>
        <w:ind w:left="72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 xml:space="preserve">The purpose of this document is to provide the </w:t>
      </w:r>
      <w:r w:rsidR="00AE4C11" w:rsidRPr="000B1B12">
        <w:rPr>
          <w:rFonts w:cs="Times New Roman"/>
          <w:sz w:val="24"/>
          <w:szCs w:val="24"/>
        </w:rPr>
        <w:t xml:space="preserve">activities to be carried out for verification and validation </w:t>
      </w:r>
      <w:r w:rsidRPr="000B1B12">
        <w:rPr>
          <w:rFonts w:cs="Times New Roman"/>
          <w:sz w:val="24"/>
          <w:szCs w:val="24"/>
        </w:rPr>
        <w:t xml:space="preserve">for the project &lt;Project&gt;. This document </w:t>
      </w:r>
      <w:r w:rsidR="00851005" w:rsidRPr="000B1B12">
        <w:rPr>
          <w:rFonts w:cs="Times New Roman"/>
          <w:sz w:val="24"/>
          <w:szCs w:val="24"/>
        </w:rPr>
        <w:t xml:space="preserve">shall </w:t>
      </w:r>
      <w:r w:rsidR="00090A01" w:rsidRPr="000B1B12">
        <w:rPr>
          <w:rFonts w:cs="Times New Roman"/>
          <w:sz w:val="24"/>
          <w:szCs w:val="24"/>
        </w:rPr>
        <w:t>covers all requirements defined in</w:t>
      </w:r>
      <w:r w:rsidRPr="000B1B12">
        <w:rPr>
          <w:rFonts w:cs="Times New Roman"/>
          <w:sz w:val="24"/>
          <w:szCs w:val="24"/>
        </w:rPr>
        <w:t xml:space="preserve"> Section 11.</w:t>
      </w:r>
      <w:r w:rsidR="00851005" w:rsidRPr="000B1B12">
        <w:rPr>
          <w:rFonts w:cs="Times New Roman"/>
          <w:sz w:val="24"/>
          <w:szCs w:val="24"/>
        </w:rPr>
        <w:t>3 and Sec 6.0 of DO-178C</w:t>
      </w:r>
    </w:p>
    <w:p w:rsidR="00B43951" w:rsidRDefault="00B43951" w:rsidP="00216558">
      <w:pPr>
        <w:pStyle w:val="Heading2"/>
        <w:numPr>
          <w:ilvl w:val="1"/>
          <w:numId w:val="5"/>
        </w:numPr>
        <w:ind w:left="1260" w:hanging="540"/>
        <w:rPr>
          <w:rFonts w:asciiTheme="minorHAnsi" w:hAnsiTheme="minorHAnsi" w:cstheme="minorHAnsi"/>
          <w:color w:val="0066FF"/>
        </w:rPr>
      </w:pPr>
      <w:bookmarkStart w:id="6" w:name="_Toc184112737"/>
      <w:bookmarkStart w:id="7" w:name="_Toc441156084"/>
      <w:r>
        <w:rPr>
          <w:rFonts w:asciiTheme="minorHAnsi" w:hAnsiTheme="minorHAnsi" w:cstheme="minorHAnsi"/>
          <w:color w:val="0066FF"/>
        </w:rPr>
        <w:t>A</w:t>
      </w:r>
      <w:r w:rsidRPr="00B43951">
        <w:rPr>
          <w:rFonts w:asciiTheme="minorHAnsi" w:hAnsiTheme="minorHAnsi" w:cstheme="minorHAnsi"/>
          <w:color w:val="0066FF"/>
        </w:rPr>
        <w:t>pplicable document</w:t>
      </w:r>
      <w:r>
        <w:rPr>
          <w:rFonts w:asciiTheme="minorHAnsi" w:hAnsiTheme="minorHAnsi" w:cstheme="minorHAnsi"/>
          <w:color w:val="0066FF"/>
        </w:rPr>
        <w:t>s</w:t>
      </w:r>
      <w:bookmarkEnd w:id="6"/>
    </w:p>
    <w:p w:rsidR="00B43951" w:rsidRDefault="00B43951" w:rsidP="00B43951">
      <w:pPr>
        <w:ind w:left="720"/>
        <w:jc w:val="both"/>
        <w:rPr>
          <w:rFonts w:cs="Times New Roman"/>
          <w:sz w:val="24"/>
          <w:szCs w:val="24"/>
        </w:rPr>
      </w:pPr>
      <w:r w:rsidRPr="00B43951">
        <w:rPr>
          <w:rFonts w:cs="Times New Roman"/>
          <w:sz w:val="24"/>
          <w:szCs w:val="24"/>
        </w:rPr>
        <w:t>Define the list of all applicable documents in following sections:</w:t>
      </w:r>
    </w:p>
    <w:p w:rsidR="00B43951" w:rsidRPr="002556CF" w:rsidRDefault="00B43951" w:rsidP="00A3074C">
      <w:pPr>
        <w:pStyle w:val="Heading2"/>
        <w:numPr>
          <w:ilvl w:val="3"/>
          <w:numId w:val="5"/>
        </w:numPr>
        <w:ind w:left="1800" w:hanging="810"/>
        <w:rPr>
          <w:rFonts w:asciiTheme="minorHAnsi" w:hAnsiTheme="minorHAnsi" w:cstheme="minorHAnsi"/>
          <w:color w:val="0066FF"/>
        </w:rPr>
      </w:pPr>
      <w:bookmarkStart w:id="8" w:name="_Toc184112738"/>
      <w:r w:rsidRPr="002556CF">
        <w:rPr>
          <w:rFonts w:asciiTheme="minorHAnsi" w:hAnsiTheme="minorHAnsi" w:cstheme="minorHAnsi"/>
          <w:color w:val="0066FF"/>
        </w:rPr>
        <w:t>External documents</w:t>
      </w:r>
      <w:bookmarkEnd w:id="8"/>
    </w:p>
    <w:p w:rsidR="00B43951" w:rsidRPr="00B43951" w:rsidRDefault="00B43951" w:rsidP="00216558">
      <w:pPr>
        <w:ind w:left="1350" w:hanging="630"/>
        <w:jc w:val="both"/>
        <w:rPr>
          <w:rFonts w:cs="Times New Roman"/>
          <w:sz w:val="24"/>
          <w:szCs w:val="24"/>
        </w:rPr>
      </w:pPr>
      <w:r w:rsidRPr="00B43951">
        <w:rPr>
          <w:rFonts w:cs="Times New Roman"/>
          <w:sz w:val="24"/>
          <w:szCs w:val="24"/>
        </w:rPr>
        <w:t>Define the list of all applicable documents of external origin, relevant for this project.</w:t>
      </w:r>
    </w:p>
    <w:p w:rsidR="00B43951" w:rsidRPr="002556CF" w:rsidRDefault="00B43951" w:rsidP="00A3074C">
      <w:pPr>
        <w:pStyle w:val="Heading2"/>
        <w:numPr>
          <w:ilvl w:val="3"/>
          <w:numId w:val="5"/>
        </w:numPr>
        <w:ind w:left="1800" w:hanging="810"/>
        <w:rPr>
          <w:rFonts w:asciiTheme="minorHAnsi" w:hAnsiTheme="minorHAnsi" w:cstheme="minorHAnsi"/>
          <w:color w:val="0066FF"/>
        </w:rPr>
      </w:pPr>
      <w:bookmarkStart w:id="9" w:name="_Toc184112739"/>
      <w:r w:rsidRPr="002556CF">
        <w:rPr>
          <w:rFonts w:asciiTheme="minorHAnsi" w:hAnsiTheme="minorHAnsi" w:cstheme="minorHAnsi"/>
          <w:color w:val="0066FF"/>
        </w:rPr>
        <w:t>Internal documents</w:t>
      </w:r>
      <w:bookmarkEnd w:id="9"/>
    </w:p>
    <w:p w:rsidR="00B43951" w:rsidRPr="00B43951" w:rsidRDefault="00B43951" w:rsidP="00216558">
      <w:pPr>
        <w:ind w:left="1350" w:hanging="630"/>
        <w:jc w:val="both"/>
        <w:rPr>
          <w:rFonts w:cs="Times New Roman"/>
          <w:sz w:val="24"/>
          <w:szCs w:val="24"/>
        </w:rPr>
      </w:pPr>
      <w:r w:rsidRPr="00B43951">
        <w:rPr>
          <w:rFonts w:cs="Times New Roman"/>
          <w:sz w:val="24"/>
          <w:szCs w:val="24"/>
        </w:rPr>
        <w:t>Define the list of all applicable documents of internal origin, relevant for this project</w:t>
      </w:r>
    </w:p>
    <w:p w:rsidR="00DF57E4" w:rsidRPr="000B1B12" w:rsidRDefault="00DF57E4" w:rsidP="00216558">
      <w:pPr>
        <w:pStyle w:val="Heading2"/>
        <w:numPr>
          <w:ilvl w:val="1"/>
          <w:numId w:val="5"/>
        </w:numPr>
        <w:ind w:left="1350" w:hanging="630"/>
        <w:rPr>
          <w:rFonts w:asciiTheme="minorHAnsi" w:hAnsiTheme="minorHAnsi" w:cstheme="minorHAnsi"/>
          <w:color w:val="0066FF"/>
        </w:rPr>
      </w:pPr>
      <w:bookmarkStart w:id="10" w:name="_Toc184112740"/>
      <w:r w:rsidRPr="000B1B12">
        <w:rPr>
          <w:rFonts w:asciiTheme="minorHAnsi" w:hAnsiTheme="minorHAnsi" w:cstheme="minorHAnsi"/>
          <w:color w:val="0066FF"/>
        </w:rPr>
        <w:t>Part Number and Nomenclature</w:t>
      </w:r>
      <w:bookmarkEnd w:id="7"/>
      <w:bookmarkEnd w:id="10"/>
    </w:p>
    <w:p w:rsidR="00BE06FF" w:rsidRPr="00FD5487" w:rsidRDefault="00BE06FF" w:rsidP="00BE06FF">
      <w:pPr>
        <w:pStyle w:val="ListParagraph"/>
        <w:jc w:val="both"/>
        <w:rPr>
          <w:rFonts w:cs="Calibri"/>
          <w:szCs w:val="22"/>
        </w:rPr>
      </w:pPr>
      <w:bookmarkStart w:id="11" w:name="_Toc445738213"/>
      <w:r w:rsidRPr="00FD5487">
        <w:rPr>
          <w:rFonts w:cs="Calibri"/>
          <w:szCs w:val="22"/>
        </w:rPr>
        <w:t>Define the details of all software components having unique part number and nomenclature to identify them through the software development life cycle.</w:t>
      </w:r>
    </w:p>
    <w:p w:rsidR="00CF18D3" w:rsidRPr="000B1B12" w:rsidRDefault="00CF18D3" w:rsidP="00CF18D3">
      <w:pPr>
        <w:pStyle w:val="Heading2"/>
        <w:numPr>
          <w:ilvl w:val="1"/>
          <w:numId w:val="5"/>
        </w:numPr>
        <w:ind w:left="1350" w:hanging="630"/>
        <w:rPr>
          <w:rFonts w:asciiTheme="minorHAnsi" w:hAnsiTheme="minorHAnsi" w:cstheme="minorHAnsi"/>
          <w:color w:val="0066FF"/>
        </w:rPr>
      </w:pPr>
      <w:bookmarkStart w:id="12" w:name="_Toc184112741"/>
      <w:r w:rsidRPr="000B1B12">
        <w:rPr>
          <w:rFonts w:asciiTheme="minorHAnsi" w:hAnsiTheme="minorHAnsi" w:cstheme="minorHAnsi"/>
          <w:color w:val="0066FF"/>
        </w:rPr>
        <w:t>Acronyms and Abbreviations</w:t>
      </w:r>
      <w:bookmarkEnd w:id="11"/>
      <w:bookmarkEnd w:id="12"/>
    </w:p>
    <w:p w:rsidR="00CF18D3" w:rsidRPr="000B1B12" w:rsidRDefault="00CF18D3" w:rsidP="00CF18D3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>
        <w:rPr>
          <w:rFonts w:cstheme="minorHAnsi"/>
          <w:sz w:val="24"/>
          <w:szCs w:val="22"/>
        </w:rPr>
        <w:t xml:space="preserve">efine </w:t>
      </w:r>
      <w:r w:rsidRPr="00AA42F3">
        <w:rPr>
          <w:rFonts w:cstheme="minorHAnsi"/>
          <w:sz w:val="24"/>
          <w:szCs w:val="22"/>
        </w:rPr>
        <w:t xml:space="preserve">all the abbreviations and acronyms </w:t>
      </w:r>
      <w:r>
        <w:rPr>
          <w:rFonts w:cstheme="minorHAnsi"/>
          <w:sz w:val="24"/>
          <w:szCs w:val="22"/>
        </w:rPr>
        <w:t>with their expanded names i</w:t>
      </w:r>
      <w:r w:rsidRPr="00AA42F3">
        <w:rPr>
          <w:rFonts w:cstheme="minorHAnsi"/>
          <w:sz w:val="24"/>
          <w:szCs w:val="22"/>
        </w:rPr>
        <w:t>n this section</w:t>
      </w:r>
      <w:r w:rsidRPr="000B1B12">
        <w:rPr>
          <w:rFonts w:cs="Times New Roman"/>
          <w:sz w:val="24"/>
          <w:szCs w:val="24"/>
        </w:rPr>
        <w:t>.</w:t>
      </w:r>
    </w:p>
    <w:p w:rsidR="005B6C7C" w:rsidRPr="005B6C7C" w:rsidRDefault="005B6C7C" w:rsidP="005B6C7C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13" w:name="_Toc179755216"/>
      <w:bookmarkStart w:id="14" w:name="_Toc179800828"/>
      <w:bookmarkStart w:id="15" w:name="_Toc184112742"/>
      <w:r w:rsidRPr="005B6C7C">
        <w:rPr>
          <w:rFonts w:asciiTheme="minorHAnsi" w:hAnsiTheme="minorHAnsi" w:cstheme="minorHAnsi"/>
          <w:color w:val="0066FF"/>
        </w:rPr>
        <w:t>System Overview</w:t>
      </w:r>
      <w:bookmarkEnd w:id="13"/>
      <w:bookmarkEnd w:id="14"/>
      <w:bookmarkEnd w:id="15"/>
      <w:r w:rsidRPr="005B6C7C">
        <w:rPr>
          <w:rFonts w:asciiTheme="minorHAnsi" w:hAnsiTheme="minorHAnsi" w:cstheme="minorHAnsi"/>
          <w:color w:val="0066FF"/>
        </w:rPr>
        <w:t xml:space="preserve"> </w:t>
      </w:r>
    </w:p>
    <w:p w:rsidR="005B6C7C" w:rsidRPr="0007117F" w:rsidRDefault="005B6C7C" w:rsidP="00CF18D3">
      <w:pPr>
        <w:ind w:left="720"/>
        <w:jc w:val="both"/>
        <w:rPr>
          <w:rFonts w:cs="Times New Roman"/>
          <w:sz w:val="24"/>
          <w:szCs w:val="22"/>
        </w:rPr>
      </w:pPr>
      <w:r w:rsidRPr="0007117F">
        <w:rPr>
          <w:rFonts w:cs="Times New Roman"/>
          <w:sz w:val="24"/>
          <w:szCs w:val="22"/>
        </w:rPr>
        <w:t>This section provides an overview of the system, including</w:t>
      </w:r>
      <w:r>
        <w:rPr>
          <w:rFonts w:cs="Times New Roman"/>
          <w:sz w:val="24"/>
          <w:szCs w:val="22"/>
        </w:rPr>
        <w:t xml:space="preserve"> description of its functions along with block diagram.</w:t>
      </w:r>
    </w:p>
    <w:p w:rsidR="005B6C7C" w:rsidRPr="005B6C7C" w:rsidRDefault="005B6C7C" w:rsidP="005B6C7C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16" w:name="_Toc445738216"/>
      <w:bookmarkStart w:id="17" w:name="_Toc179800829"/>
      <w:bookmarkStart w:id="18" w:name="_Toc184112743"/>
      <w:r w:rsidRPr="005B6C7C">
        <w:rPr>
          <w:rFonts w:asciiTheme="minorHAnsi" w:hAnsiTheme="minorHAnsi" w:cstheme="minorHAnsi"/>
          <w:color w:val="0066FF"/>
        </w:rPr>
        <w:t>Software Overview</w:t>
      </w:r>
      <w:bookmarkEnd w:id="16"/>
      <w:bookmarkEnd w:id="17"/>
      <w:bookmarkEnd w:id="18"/>
      <w:r w:rsidRPr="005B6C7C">
        <w:rPr>
          <w:rFonts w:asciiTheme="minorHAnsi" w:hAnsiTheme="minorHAnsi" w:cstheme="minorHAnsi"/>
          <w:color w:val="0066FF"/>
        </w:rPr>
        <w:t xml:space="preserve"> </w:t>
      </w:r>
    </w:p>
    <w:p w:rsidR="005B6C7C" w:rsidRPr="00CC2C31" w:rsidRDefault="005B6C7C" w:rsidP="00CF18D3">
      <w:pPr>
        <w:pStyle w:val="ListParagraph"/>
        <w:ind w:left="675"/>
        <w:jc w:val="both"/>
        <w:rPr>
          <w:rFonts w:cs="Times New Roman"/>
          <w:szCs w:val="22"/>
        </w:rPr>
      </w:pPr>
      <w:r w:rsidRPr="00CC2C31">
        <w:rPr>
          <w:rFonts w:cs="Times New Roman"/>
          <w:szCs w:val="22"/>
        </w:rPr>
        <w:t xml:space="preserve">This section provides an overview of the software, including description of its </w:t>
      </w:r>
      <w:r>
        <w:rPr>
          <w:rFonts w:cs="Times New Roman"/>
          <w:szCs w:val="22"/>
        </w:rPr>
        <w:t xml:space="preserve">all major </w:t>
      </w:r>
      <w:r w:rsidRPr="00CC2C31">
        <w:rPr>
          <w:rFonts w:cs="Times New Roman"/>
          <w:szCs w:val="22"/>
        </w:rPr>
        <w:t>functions.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19" w:name="_Toc184112744"/>
      <w:r w:rsidRPr="000B1B12">
        <w:rPr>
          <w:rFonts w:asciiTheme="minorHAnsi" w:hAnsiTheme="minorHAnsi" w:cstheme="minorHAnsi"/>
          <w:color w:val="0066FF"/>
        </w:rPr>
        <w:t>Organization:</w:t>
      </w:r>
      <w:bookmarkEnd w:id="19"/>
    </w:p>
    <w:p w:rsidR="00563538" w:rsidRPr="000B1B12" w:rsidRDefault="00090A01" w:rsidP="000B1B12">
      <w:pPr>
        <w:ind w:left="72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Defined o</w:t>
      </w:r>
      <w:r w:rsidR="00563538" w:rsidRPr="000B1B12">
        <w:rPr>
          <w:rFonts w:cs="Times New Roman"/>
          <w:sz w:val="24"/>
          <w:szCs w:val="24"/>
        </w:rPr>
        <w:t>rganizational responsibilities within the software verification process and</w:t>
      </w:r>
      <w:r w:rsidR="00216558">
        <w:rPr>
          <w:rFonts w:cs="Times New Roman"/>
          <w:sz w:val="24"/>
          <w:szCs w:val="24"/>
        </w:rPr>
        <w:t xml:space="preserve"> </w:t>
      </w:r>
      <w:r w:rsidR="00563538" w:rsidRPr="000B1B12">
        <w:rPr>
          <w:rFonts w:cs="Times New Roman"/>
          <w:sz w:val="24"/>
          <w:szCs w:val="24"/>
        </w:rPr>
        <w:t>interfaces with the other software life cycle processes.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20" w:name="_Toc184112745"/>
      <w:r w:rsidRPr="000B1B12">
        <w:rPr>
          <w:rFonts w:asciiTheme="minorHAnsi" w:hAnsiTheme="minorHAnsi" w:cstheme="minorHAnsi"/>
          <w:color w:val="0066FF"/>
        </w:rPr>
        <w:t>Independence</w:t>
      </w:r>
      <w:bookmarkEnd w:id="20"/>
    </w:p>
    <w:p w:rsidR="00563538" w:rsidRPr="000B1B12" w:rsidRDefault="00563538" w:rsidP="000B1B12">
      <w:pPr>
        <w:ind w:left="72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A description of the methods for establishing verification independence, when required.</w:t>
      </w:r>
    </w:p>
    <w:p w:rsidR="00B855FF" w:rsidRPr="000B1B12" w:rsidRDefault="00B855FF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21" w:name="_Toc184112746"/>
      <w:r w:rsidRPr="000B1B12">
        <w:rPr>
          <w:rFonts w:asciiTheme="minorHAnsi" w:hAnsiTheme="minorHAnsi" w:cstheme="minorHAnsi"/>
          <w:color w:val="0066FF"/>
        </w:rPr>
        <w:lastRenderedPageBreak/>
        <w:t xml:space="preserve">Verification </w:t>
      </w:r>
      <w:r w:rsidR="00F068B4">
        <w:rPr>
          <w:rFonts w:asciiTheme="minorHAnsi" w:hAnsiTheme="minorHAnsi" w:cstheme="minorHAnsi"/>
          <w:color w:val="0066FF"/>
        </w:rPr>
        <w:t>M</w:t>
      </w:r>
      <w:r w:rsidRPr="000B1B12">
        <w:rPr>
          <w:rFonts w:asciiTheme="minorHAnsi" w:hAnsiTheme="minorHAnsi" w:cstheme="minorHAnsi"/>
          <w:color w:val="0066FF"/>
        </w:rPr>
        <w:t>ethods</w:t>
      </w:r>
      <w:bookmarkEnd w:id="21"/>
    </w:p>
    <w:p w:rsidR="00B855FF" w:rsidRPr="000B1B12" w:rsidRDefault="00B855FF" w:rsidP="00B855F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A description of the verification methods to be used for each activity of the software verification process.</w:t>
      </w:r>
    </w:p>
    <w:p w:rsidR="00B855FF" w:rsidRPr="000B1B12" w:rsidRDefault="00B855FF" w:rsidP="000B1B12">
      <w:pPr>
        <w:pStyle w:val="Heading2"/>
        <w:numPr>
          <w:ilvl w:val="1"/>
          <w:numId w:val="5"/>
        </w:numPr>
        <w:rPr>
          <w:rFonts w:asciiTheme="minorHAnsi" w:hAnsiTheme="minorHAnsi" w:cstheme="minorHAnsi"/>
          <w:color w:val="0066FF"/>
        </w:rPr>
      </w:pPr>
      <w:bookmarkStart w:id="22" w:name="_Toc184112747"/>
      <w:r w:rsidRPr="000B1B12">
        <w:rPr>
          <w:rFonts w:asciiTheme="minorHAnsi" w:hAnsiTheme="minorHAnsi" w:cstheme="minorHAnsi"/>
          <w:color w:val="0066FF"/>
        </w:rPr>
        <w:t>Software Planning Process Verification methods</w:t>
      </w:r>
      <w:bookmarkEnd w:id="22"/>
    </w:p>
    <w:p w:rsidR="00B855FF" w:rsidRDefault="00B855FF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Description of documents/ data that are reviewed and analysed.</w:t>
      </w:r>
      <w:r w:rsidR="00EB4A0A" w:rsidRPr="000B1B12">
        <w:rPr>
          <w:rFonts w:cs="Times New Roman"/>
          <w:sz w:val="24"/>
          <w:szCs w:val="24"/>
        </w:rPr>
        <w:t xml:space="preserve"> Cover PSAC, SVP, SCMP, SDP, SQAP</w:t>
      </w:r>
      <w:r w:rsidRPr="000B1B12">
        <w:rPr>
          <w:rFonts w:cs="Times New Roman"/>
          <w:sz w:val="24"/>
          <w:szCs w:val="24"/>
        </w:rPr>
        <w:t>.</w:t>
      </w:r>
      <w:r w:rsidR="00EB4A0A" w:rsidRPr="000B1B12">
        <w:rPr>
          <w:rFonts w:cs="Times New Roman"/>
          <w:sz w:val="24"/>
          <w:szCs w:val="24"/>
        </w:rPr>
        <w:t xml:space="preserve"> Completeness of the plans and consistency</w:t>
      </w:r>
      <w:r w:rsidR="00272642">
        <w:rPr>
          <w:rFonts w:cs="Times New Roman"/>
          <w:sz w:val="24"/>
          <w:szCs w:val="24"/>
        </w:rPr>
        <w:t xml:space="preserve"> </w:t>
      </w:r>
      <w:r w:rsidR="00EB4A0A" w:rsidRPr="000B1B12">
        <w:rPr>
          <w:rFonts w:cs="Times New Roman"/>
          <w:sz w:val="24"/>
          <w:szCs w:val="24"/>
        </w:rPr>
        <w:t xml:space="preserve">among the plans. </w:t>
      </w:r>
      <w:r w:rsidR="002D7661" w:rsidRPr="000B1B12">
        <w:rPr>
          <w:rFonts w:cs="Times New Roman"/>
          <w:sz w:val="24"/>
          <w:szCs w:val="24"/>
        </w:rPr>
        <w:t>Include Input, Output, Transition Criteria, method and checklist(s) for the activity.</w:t>
      </w:r>
      <w:r w:rsidR="00272642">
        <w:rPr>
          <w:rFonts w:cs="Times New Roman"/>
          <w:sz w:val="24"/>
          <w:szCs w:val="24"/>
        </w:rPr>
        <w:t xml:space="preserve"> </w:t>
      </w:r>
    </w:p>
    <w:p w:rsidR="00272642" w:rsidRPr="00272642" w:rsidRDefault="00272642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14"/>
          <w:szCs w:val="14"/>
        </w:rPr>
      </w:pPr>
    </w:p>
    <w:p w:rsidR="00B855FF" w:rsidRPr="000B1B12" w:rsidRDefault="00B855FF" w:rsidP="000B1B12">
      <w:pPr>
        <w:pStyle w:val="Heading2"/>
        <w:numPr>
          <w:ilvl w:val="1"/>
          <w:numId w:val="5"/>
        </w:numPr>
        <w:rPr>
          <w:rFonts w:asciiTheme="minorHAnsi" w:hAnsiTheme="minorHAnsi" w:cstheme="minorHAnsi"/>
          <w:color w:val="0066FF"/>
        </w:rPr>
      </w:pPr>
      <w:bookmarkStart w:id="23" w:name="_Toc184112748"/>
      <w:r w:rsidRPr="000B1B12">
        <w:rPr>
          <w:rFonts w:asciiTheme="minorHAnsi" w:hAnsiTheme="minorHAnsi" w:cstheme="minorHAnsi"/>
          <w:color w:val="0066FF"/>
        </w:rPr>
        <w:t>Software Requirement Process Verification methods</w:t>
      </w:r>
      <w:bookmarkEnd w:id="23"/>
    </w:p>
    <w:p w:rsidR="002D7661" w:rsidRPr="000B1B12" w:rsidRDefault="00B855FF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 xml:space="preserve">Description of documents/ data that are reviewed and analysed. Cover </w:t>
      </w:r>
      <w:r w:rsidR="002D7661" w:rsidRPr="000B1B12">
        <w:rPr>
          <w:rFonts w:cs="Times New Roman"/>
          <w:sz w:val="24"/>
          <w:szCs w:val="24"/>
        </w:rPr>
        <w:t>h</w:t>
      </w:r>
      <w:r w:rsidRPr="000B1B12">
        <w:rPr>
          <w:rFonts w:cs="Times New Roman"/>
          <w:sz w:val="24"/>
          <w:szCs w:val="24"/>
        </w:rPr>
        <w:t>igh level requirement correctness and completeness checks, traceability to system requirements</w:t>
      </w:r>
      <w:r w:rsidR="00EB4A0A" w:rsidRPr="000B1B12">
        <w:rPr>
          <w:rFonts w:cs="Times New Roman"/>
          <w:sz w:val="24"/>
          <w:szCs w:val="24"/>
        </w:rPr>
        <w:t>, consistency within the requirements etc.</w:t>
      </w:r>
    </w:p>
    <w:p w:rsidR="002D7661" w:rsidRPr="000B1B12" w:rsidRDefault="002D7661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B855FF" w:rsidRPr="000B1B12" w:rsidRDefault="00891D16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&lt;</w:t>
      </w:r>
      <w:r w:rsidR="00EB4A0A" w:rsidRPr="000B1B12">
        <w:rPr>
          <w:rFonts w:cs="Times New Roman"/>
          <w:sz w:val="24"/>
          <w:szCs w:val="24"/>
        </w:rPr>
        <w:t xml:space="preserve">Include </w:t>
      </w:r>
      <w:r w:rsidR="002D7661" w:rsidRPr="000B1B12">
        <w:rPr>
          <w:rFonts w:cs="Times New Roman"/>
          <w:sz w:val="24"/>
          <w:szCs w:val="24"/>
        </w:rPr>
        <w:t>Input, Output, Transition Criteria</w:t>
      </w:r>
      <w:r w:rsidR="00AF7AC2" w:rsidRPr="000B1B12">
        <w:rPr>
          <w:rFonts w:cs="Times New Roman"/>
          <w:sz w:val="24"/>
          <w:szCs w:val="24"/>
        </w:rPr>
        <w:t>,</w:t>
      </w:r>
      <w:r w:rsidR="00F068B4">
        <w:rPr>
          <w:rFonts w:cs="Times New Roman"/>
          <w:sz w:val="24"/>
          <w:szCs w:val="24"/>
        </w:rPr>
        <w:t xml:space="preserve"> method including </w:t>
      </w:r>
      <w:r w:rsidR="00F068B4" w:rsidRPr="000B1B12">
        <w:rPr>
          <w:rFonts w:cs="Times New Roman"/>
          <w:sz w:val="24"/>
          <w:szCs w:val="24"/>
        </w:rPr>
        <w:t>checklist(s)</w:t>
      </w:r>
      <w:r w:rsidR="00F068B4">
        <w:rPr>
          <w:rFonts w:cs="Times New Roman"/>
          <w:sz w:val="24"/>
          <w:szCs w:val="24"/>
        </w:rPr>
        <w:t xml:space="preserve"> and verification of evidence for achieving objectives</w:t>
      </w:r>
      <w:r w:rsidR="00F068B4" w:rsidRPr="000B1B12">
        <w:rPr>
          <w:rFonts w:cs="Times New Roman"/>
          <w:sz w:val="24"/>
          <w:szCs w:val="24"/>
        </w:rPr>
        <w:t xml:space="preserve"> </w:t>
      </w:r>
      <w:r w:rsidR="00F068B4">
        <w:rPr>
          <w:rFonts w:cs="Times New Roman"/>
          <w:sz w:val="24"/>
          <w:szCs w:val="24"/>
        </w:rPr>
        <w:t>under a</w:t>
      </w:r>
      <w:r w:rsidR="00F068B4" w:rsidRPr="000B1B12">
        <w:rPr>
          <w:rFonts w:cs="Times New Roman"/>
          <w:sz w:val="24"/>
          <w:szCs w:val="24"/>
        </w:rPr>
        <w:t xml:space="preserve">bove verification </w:t>
      </w:r>
      <w:r w:rsidR="00F068B4">
        <w:rPr>
          <w:rFonts w:cs="Times New Roman"/>
          <w:sz w:val="24"/>
          <w:szCs w:val="24"/>
        </w:rPr>
        <w:t>process</w:t>
      </w:r>
      <w:r w:rsidR="00B855FF" w:rsidRPr="000B1B12">
        <w:rPr>
          <w:rFonts w:cs="Times New Roman"/>
          <w:sz w:val="24"/>
          <w:szCs w:val="24"/>
        </w:rPr>
        <w:t>.</w:t>
      </w:r>
      <w:r w:rsidRPr="000B1B12">
        <w:rPr>
          <w:rFonts w:cs="Times New Roman"/>
          <w:sz w:val="24"/>
          <w:szCs w:val="24"/>
        </w:rPr>
        <w:t>&gt;</w:t>
      </w:r>
    </w:p>
    <w:p w:rsidR="00B855FF" w:rsidRPr="000B1B12" w:rsidRDefault="00B855FF" w:rsidP="000B1B12">
      <w:pPr>
        <w:pStyle w:val="Heading2"/>
        <w:numPr>
          <w:ilvl w:val="1"/>
          <w:numId w:val="5"/>
        </w:numPr>
        <w:rPr>
          <w:rFonts w:asciiTheme="minorHAnsi" w:hAnsiTheme="minorHAnsi" w:cstheme="minorHAnsi"/>
          <w:color w:val="0066FF"/>
        </w:rPr>
      </w:pPr>
      <w:bookmarkStart w:id="24" w:name="_Toc184112749"/>
      <w:r w:rsidRPr="000B1B12">
        <w:rPr>
          <w:rFonts w:asciiTheme="minorHAnsi" w:hAnsiTheme="minorHAnsi" w:cstheme="minorHAnsi"/>
          <w:color w:val="0066FF"/>
        </w:rPr>
        <w:t>Software Design Process Verification methods</w:t>
      </w:r>
      <w:bookmarkEnd w:id="24"/>
    </w:p>
    <w:p w:rsidR="002D7661" w:rsidRPr="000B1B12" w:rsidRDefault="00EB4A0A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Description of documents/ data that are reviewed and analysed. Cover software architecture, Low level requirement correctness and completeness checks, traceability to High level requirements, algorithm verification methods</w:t>
      </w:r>
      <w:r w:rsidR="00272642">
        <w:rPr>
          <w:rFonts w:cs="Times New Roman"/>
          <w:sz w:val="24"/>
          <w:szCs w:val="24"/>
        </w:rPr>
        <w:t xml:space="preserve"> </w:t>
      </w:r>
      <w:r w:rsidRPr="000B1B12">
        <w:rPr>
          <w:rFonts w:cs="Times New Roman"/>
          <w:sz w:val="24"/>
          <w:szCs w:val="24"/>
        </w:rPr>
        <w:t>etc.</w:t>
      </w:r>
    </w:p>
    <w:p w:rsidR="002D7661" w:rsidRPr="000B1B12" w:rsidRDefault="002D7661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AF7AC2" w:rsidRPr="000B1B12" w:rsidRDefault="00AF7AC2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 xml:space="preserve">&lt;Include Input, Output, Transition Criteria, </w:t>
      </w:r>
      <w:r w:rsidR="00F068B4">
        <w:rPr>
          <w:rFonts w:cs="Times New Roman"/>
          <w:sz w:val="24"/>
          <w:szCs w:val="24"/>
        </w:rPr>
        <w:t xml:space="preserve">method including </w:t>
      </w:r>
      <w:r w:rsidR="00F068B4" w:rsidRPr="000B1B12">
        <w:rPr>
          <w:rFonts w:cs="Times New Roman"/>
          <w:sz w:val="24"/>
          <w:szCs w:val="24"/>
        </w:rPr>
        <w:t>checklist(s)</w:t>
      </w:r>
      <w:r w:rsidR="00F068B4">
        <w:rPr>
          <w:rFonts w:cs="Times New Roman"/>
          <w:sz w:val="24"/>
          <w:szCs w:val="24"/>
        </w:rPr>
        <w:t xml:space="preserve"> and verification of evidence for achieving objectives</w:t>
      </w:r>
      <w:r w:rsidR="00F068B4" w:rsidRPr="000B1B12">
        <w:rPr>
          <w:rFonts w:cs="Times New Roman"/>
          <w:sz w:val="24"/>
          <w:szCs w:val="24"/>
        </w:rPr>
        <w:t xml:space="preserve"> </w:t>
      </w:r>
      <w:r w:rsidR="00F068B4">
        <w:rPr>
          <w:rFonts w:cs="Times New Roman"/>
          <w:sz w:val="24"/>
          <w:szCs w:val="24"/>
        </w:rPr>
        <w:t>under a</w:t>
      </w:r>
      <w:r w:rsidRPr="000B1B12">
        <w:rPr>
          <w:rFonts w:cs="Times New Roman"/>
          <w:sz w:val="24"/>
          <w:szCs w:val="24"/>
        </w:rPr>
        <w:t xml:space="preserve">bove verification </w:t>
      </w:r>
      <w:r w:rsidR="00F068B4">
        <w:rPr>
          <w:rFonts w:cs="Times New Roman"/>
          <w:sz w:val="24"/>
          <w:szCs w:val="24"/>
        </w:rPr>
        <w:t>process</w:t>
      </w:r>
      <w:r w:rsidRPr="000B1B12">
        <w:rPr>
          <w:rFonts w:cs="Times New Roman"/>
          <w:sz w:val="24"/>
          <w:szCs w:val="24"/>
        </w:rPr>
        <w:t>&gt;</w:t>
      </w:r>
    </w:p>
    <w:p w:rsidR="00B855FF" w:rsidRPr="000B1B12" w:rsidRDefault="00B855FF" w:rsidP="000B1B12">
      <w:pPr>
        <w:pStyle w:val="Heading2"/>
        <w:numPr>
          <w:ilvl w:val="1"/>
          <w:numId w:val="5"/>
        </w:numPr>
        <w:rPr>
          <w:rFonts w:asciiTheme="minorHAnsi" w:hAnsiTheme="minorHAnsi" w:cstheme="minorHAnsi"/>
          <w:color w:val="0066FF"/>
        </w:rPr>
      </w:pPr>
      <w:bookmarkStart w:id="25" w:name="_Toc184112750"/>
      <w:r w:rsidRPr="000B1B12">
        <w:rPr>
          <w:rFonts w:asciiTheme="minorHAnsi" w:hAnsiTheme="minorHAnsi" w:cstheme="minorHAnsi"/>
          <w:color w:val="0066FF"/>
        </w:rPr>
        <w:t>Software Coding Process Verification methods</w:t>
      </w:r>
      <w:bookmarkEnd w:id="25"/>
    </w:p>
    <w:p w:rsidR="000D2C59" w:rsidRPr="000B1B12" w:rsidRDefault="000D2C59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Description of code that is reviewed and analysed. Cover code walkthrough, traceability to low level requirements, control &amp; data flow checks for determinism, coding standard checks, robustness/ testability/ readability/ maintainability checks,</w:t>
      </w:r>
      <w:r w:rsidR="003D7085" w:rsidRPr="000B1B12">
        <w:rPr>
          <w:rFonts w:cs="Times New Roman"/>
          <w:sz w:val="24"/>
          <w:szCs w:val="24"/>
        </w:rPr>
        <w:t xml:space="preserve"> no undocumented function implemented, </w:t>
      </w:r>
      <w:r w:rsidR="00B428E4" w:rsidRPr="000B1B12">
        <w:rPr>
          <w:rFonts w:cs="Times New Roman"/>
          <w:sz w:val="24"/>
          <w:szCs w:val="24"/>
        </w:rPr>
        <w:t>stack usage, fixed point arithmetic overflow and resolution,</w:t>
      </w:r>
      <w:r w:rsidR="00272642">
        <w:rPr>
          <w:rFonts w:cs="Times New Roman"/>
          <w:sz w:val="24"/>
          <w:szCs w:val="24"/>
        </w:rPr>
        <w:t xml:space="preserve"> </w:t>
      </w:r>
      <w:r w:rsidR="00B428E4" w:rsidRPr="000B1B12">
        <w:rPr>
          <w:rFonts w:cs="Times New Roman"/>
          <w:sz w:val="24"/>
          <w:szCs w:val="24"/>
        </w:rPr>
        <w:t>resource contention, worst-case execution timing, exception handling, use of uninitialized</w:t>
      </w:r>
      <w:r w:rsidR="00272642">
        <w:rPr>
          <w:rFonts w:cs="Times New Roman"/>
          <w:sz w:val="24"/>
          <w:szCs w:val="24"/>
        </w:rPr>
        <w:t xml:space="preserve"> </w:t>
      </w:r>
      <w:r w:rsidR="00B428E4" w:rsidRPr="000B1B12">
        <w:rPr>
          <w:rFonts w:cs="Times New Roman"/>
          <w:sz w:val="24"/>
          <w:szCs w:val="24"/>
        </w:rPr>
        <w:t>variables or constants, unused variables or constants, and data corruption due to task or</w:t>
      </w:r>
      <w:r w:rsidR="00272642">
        <w:rPr>
          <w:rFonts w:cs="Times New Roman"/>
          <w:sz w:val="24"/>
          <w:szCs w:val="24"/>
        </w:rPr>
        <w:t xml:space="preserve"> </w:t>
      </w:r>
      <w:r w:rsidR="00B428E4" w:rsidRPr="000B1B12">
        <w:rPr>
          <w:rFonts w:cs="Times New Roman"/>
          <w:sz w:val="24"/>
          <w:szCs w:val="24"/>
        </w:rPr>
        <w:t>interrupt conflicts</w:t>
      </w:r>
      <w:r w:rsidR="00272642">
        <w:rPr>
          <w:rFonts w:cs="Times New Roman"/>
          <w:sz w:val="24"/>
          <w:szCs w:val="24"/>
        </w:rPr>
        <w:t xml:space="preserve"> </w:t>
      </w:r>
      <w:r w:rsidR="002D7661" w:rsidRPr="000B1B12">
        <w:rPr>
          <w:rFonts w:cs="Times New Roman"/>
          <w:sz w:val="24"/>
          <w:szCs w:val="24"/>
        </w:rPr>
        <w:t>etc.</w:t>
      </w:r>
    </w:p>
    <w:p w:rsidR="002D7661" w:rsidRPr="000B1B12" w:rsidRDefault="002D7661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AF7AC2" w:rsidRPr="000B1B12" w:rsidRDefault="00AF7AC2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&lt;Include Input, Output, Transition Criteria, m</w:t>
      </w:r>
      <w:r w:rsidR="00F068B4" w:rsidRPr="00F068B4">
        <w:rPr>
          <w:rFonts w:cs="Times New Roman"/>
          <w:sz w:val="24"/>
          <w:szCs w:val="24"/>
        </w:rPr>
        <w:t xml:space="preserve"> </w:t>
      </w:r>
      <w:r w:rsidR="00F068B4">
        <w:rPr>
          <w:rFonts w:cs="Times New Roman"/>
          <w:sz w:val="24"/>
          <w:szCs w:val="24"/>
        </w:rPr>
        <w:t xml:space="preserve">method including </w:t>
      </w:r>
      <w:r w:rsidR="00F068B4" w:rsidRPr="000B1B12">
        <w:rPr>
          <w:rFonts w:cs="Times New Roman"/>
          <w:sz w:val="24"/>
          <w:szCs w:val="24"/>
        </w:rPr>
        <w:t>checklist(s)</w:t>
      </w:r>
      <w:r w:rsidR="00F068B4">
        <w:rPr>
          <w:rFonts w:cs="Times New Roman"/>
          <w:sz w:val="24"/>
          <w:szCs w:val="24"/>
        </w:rPr>
        <w:t xml:space="preserve"> and verification of evidence for achieving objectives</w:t>
      </w:r>
      <w:r w:rsidR="00F068B4" w:rsidRPr="000B1B12">
        <w:rPr>
          <w:rFonts w:cs="Times New Roman"/>
          <w:sz w:val="24"/>
          <w:szCs w:val="24"/>
        </w:rPr>
        <w:t xml:space="preserve"> </w:t>
      </w:r>
      <w:r w:rsidR="00F068B4">
        <w:rPr>
          <w:rFonts w:cs="Times New Roman"/>
          <w:sz w:val="24"/>
          <w:szCs w:val="24"/>
        </w:rPr>
        <w:t>under a</w:t>
      </w:r>
      <w:r w:rsidR="00F068B4" w:rsidRPr="000B1B12">
        <w:rPr>
          <w:rFonts w:cs="Times New Roman"/>
          <w:sz w:val="24"/>
          <w:szCs w:val="24"/>
        </w:rPr>
        <w:t xml:space="preserve">bove verification </w:t>
      </w:r>
      <w:r w:rsidR="00F068B4">
        <w:rPr>
          <w:rFonts w:cs="Times New Roman"/>
          <w:sz w:val="24"/>
          <w:szCs w:val="24"/>
        </w:rPr>
        <w:t>process</w:t>
      </w:r>
      <w:r w:rsidRPr="000B1B12">
        <w:rPr>
          <w:rFonts w:cs="Times New Roman"/>
          <w:sz w:val="24"/>
          <w:szCs w:val="24"/>
        </w:rPr>
        <w:t>.&gt;</w:t>
      </w:r>
    </w:p>
    <w:p w:rsidR="00B855FF" w:rsidRPr="000B1B12" w:rsidRDefault="00B855FF" w:rsidP="000B1B12">
      <w:pPr>
        <w:pStyle w:val="Heading2"/>
        <w:numPr>
          <w:ilvl w:val="1"/>
          <w:numId w:val="5"/>
        </w:numPr>
        <w:rPr>
          <w:rFonts w:asciiTheme="minorHAnsi" w:hAnsiTheme="minorHAnsi" w:cstheme="minorHAnsi"/>
          <w:color w:val="0066FF"/>
        </w:rPr>
      </w:pPr>
      <w:bookmarkStart w:id="26" w:name="_Toc184112751"/>
      <w:r w:rsidRPr="000B1B12">
        <w:rPr>
          <w:rFonts w:asciiTheme="minorHAnsi" w:hAnsiTheme="minorHAnsi" w:cstheme="minorHAnsi"/>
          <w:color w:val="0066FF"/>
        </w:rPr>
        <w:t>Software Testing Process Verification methods</w:t>
      </w:r>
      <w:bookmarkEnd w:id="26"/>
    </w:p>
    <w:p w:rsidR="004B487D" w:rsidRPr="000B1B12" w:rsidRDefault="00B428E4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bookmarkStart w:id="27" w:name="_Toc445718971"/>
      <w:bookmarkStart w:id="28" w:name="_Toc445719056"/>
      <w:bookmarkStart w:id="29" w:name="_Toc445817488"/>
      <w:r w:rsidRPr="000B1B12">
        <w:rPr>
          <w:rFonts w:cs="Times New Roman"/>
          <w:sz w:val="24"/>
          <w:szCs w:val="24"/>
        </w:rPr>
        <w:t>Description of</w:t>
      </w:r>
      <w:r w:rsidR="00563538" w:rsidRPr="000B1B12">
        <w:rPr>
          <w:rFonts w:cs="Times New Roman"/>
          <w:sz w:val="24"/>
          <w:szCs w:val="24"/>
        </w:rPr>
        <w:t xml:space="preserve"> test case </w:t>
      </w:r>
      <w:r w:rsidR="00413571" w:rsidRPr="000B1B12">
        <w:rPr>
          <w:rFonts w:cs="Times New Roman"/>
          <w:sz w:val="24"/>
          <w:szCs w:val="24"/>
        </w:rPr>
        <w:t xml:space="preserve">preparation rationale, regression tests </w:t>
      </w:r>
      <w:r w:rsidR="00563538" w:rsidRPr="000B1B12">
        <w:rPr>
          <w:rFonts w:cs="Times New Roman"/>
          <w:sz w:val="24"/>
          <w:szCs w:val="24"/>
        </w:rPr>
        <w:t xml:space="preserve">selection </w:t>
      </w:r>
      <w:r w:rsidR="00413571" w:rsidRPr="000B1B12">
        <w:rPr>
          <w:rFonts w:cs="Times New Roman"/>
          <w:sz w:val="24"/>
          <w:szCs w:val="24"/>
        </w:rPr>
        <w:t>method</w:t>
      </w:r>
      <w:r w:rsidR="00563538" w:rsidRPr="000B1B12">
        <w:rPr>
          <w:rFonts w:cs="Times New Roman"/>
          <w:sz w:val="24"/>
          <w:szCs w:val="24"/>
        </w:rPr>
        <w:t>,</w:t>
      </w:r>
      <w:r w:rsidR="00272642">
        <w:rPr>
          <w:rFonts w:cs="Times New Roman"/>
          <w:sz w:val="24"/>
          <w:szCs w:val="24"/>
        </w:rPr>
        <w:t xml:space="preserve"> </w:t>
      </w:r>
      <w:r w:rsidRPr="000B1B12">
        <w:rPr>
          <w:rFonts w:cs="Times New Roman"/>
          <w:sz w:val="24"/>
          <w:szCs w:val="24"/>
        </w:rPr>
        <w:t xml:space="preserve">requirement based coverage, </w:t>
      </w:r>
      <w:r w:rsidR="00DE5087" w:rsidRPr="000B1B12">
        <w:rPr>
          <w:rFonts w:cs="Times New Roman"/>
          <w:sz w:val="24"/>
          <w:szCs w:val="24"/>
        </w:rPr>
        <w:t xml:space="preserve">normal and abnormal conditions, external/ internal failure </w:t>
      </w:r>
      <w:r w:rsidR="00DE5087" w:rsidRPr="000B1B12">
        <w:rPr>
          <w:rFonts w:cs="Times New Roman"/>
          <w:sz w:val="24"/>
          <w:szCs w:val="24"/>
        </w:rPr>
        <w:lastRenderedPageBreak/>
        <w:t xml:space="preserve">simulations, </w:t>
      </w:r>
      <w:r w:rsidRPr="000B1B12">
        <w:rPr>
          <w:rFonts w:cs="Times New Roman"/>
          <w:sz w:val="24"/>
          <w:szCs w:val="24"/>
        </w:rPr>
        <w:t>structural coverage, coverage analysis methods,</w:t>
      </w:r>
      <w:r w:rsidR="004B487D" w:rsidRPr="000B1B12">
        <w:rPr>
          <w:rFonts w:cs="Times New Roman"/>
          <w:sz w:val="24"/>
          <w:szCs w:val="24"/>
        </w:rPr>
        <w:t xml:space="preserve"> test data to be produced</w:t>
      </w:r>
      <w:r w:rsidRPr="000B1B12">
        <w:rPr>
          <w:rFonts w:cs="Times New Roman"/>
          <w:sz w:val="24"/>
          <w:szCs w:val="24"/>
        </w:rPr>
        <w:t xml:space="preserve"> for low level testing, integration testing, HSI testing, rig testing, aircraft testing etc</w:t>
      </w:r>
      <w:r w:rsidR="004B487D" w:rsidRPr="000B1B12">
        <w:rPr>
          <w:rFonts w:cs="Times New Roman"/>
          <w:sz w:val="24"/>
          <w:szCs w:val="24"/>
        </w:rPr>
        <w:t>.</w:t>
      </w:r>
      <w:bookmarkEnd w:id="27"/>
      <w:bookmarkEnd w:id="28"/>
      <w:bookmarkEnd w:id="29"/>
    </w:p>
    <w:p w:rsidR="001739C6" w:rsidRPr="000B1B12" w:rsidRDefault="001739C6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1739C6" w:rsidRPr="000B1B12" w:rsidRDefault="001739C6" w:rsidP="000B1B12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 xml:space="preserve">&lt;Include Input, Output, Transition Criteria, </w:t>
      </w:r>
      <w:r w:rsidR="00F068B4">
        <w:rPr>
          <w:rFonts w:cs="Times New Roman"/>
          <w:sz w:val="24"/>
          <w:szCs w:val="24"/>
        </w:rPr>
        <w:t xml:space="preserve">method including </w:t>
      </w:r>
      <w:r w:rsidR="00F068B4" w:rsidRPr="000B1B12">
        <w:rPr>
          <w:rFonts w:cs="Times New Roman"/>
          <w:sz w:val="24"/>
          <w:szCs w:val="24"/>
        </w:rPr>
        <w:t>checklist(s)</w:t>
      </w:r>
      <w:r w:rsidR="00F068B4">
        <w:rPr>
          <w:rFonts w:cs="Times New Roman"/>
          <w:sz w:val="24"/>
          <w:szCs w:val="24"/>
        </w:rPr>
        <w:t xml:space="preserve"> and verification of evidence for achieving objectives</w:t>
      </w:r>
      <w:r w:rsidR="00F068B4" w:rsidRPr="000B1B12">
        <w:rPr>
          <w:rFonts w:cs="Times New Roman"/>
          <w:sz w:val="24"/>
          <w:szCs w:val="24"/>
        </w:rPr>
        <w:t xml:space="preserve"> </w:t>
      </w:r>
      <w:r w:rsidR="00F068B4">
        <w:rPr>
          <w:rFonts w:cs="Times New Roman"/>
          <w:sz w:val="24"/>
          <w:szCs w:val="24"/>
        </w:rPr>
        <w:t>under a</w:t>
      </w:r>
      <w:r w:rsidR="00F068B4" w:rsidRPr="000B1B12">
        <w:rPr>
          <w:rFonts w:cs="Times New Roman"/>
          <w:sz w:val="24"/>
          <w:szCs w:val="24"/>
        </w:rPr>
        <w:t xml:space="preserve">bove verification </w:t>
      </w:r>
      <w:r w:rsidR="00F068B4">
        <w:rPr>
          <w:rFonts w:cs="Times New Roman"/>
          <w:sz w:val="24"/>
          <w:szCs w:val="24"/>
        </w:rPr>
        <w:t>process</w:t>
      </w:r>
    </w:p>
    <w:p w:rsidR="001739C6" w:rsidRPr="00B855FF" w:rsidRDefault="001739C6" w:rsidP="001739C6">
      <w:r>
        <w:rPr>
          <w:rFonts w:ascii="Times New Roman" w:hAnsi="Times New Roman" w:cs="Times New Roman"/>
          <w:sz w:val="24"/>
          <w:szCs w:val="22"/>
        </w:rPr>
        <w:br w:type="page"/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0" w:name="_Toc184112752"/>
      <w:r w:rsidRPr="000B1B12">
        <w:rPr>
          <w:rFonts w:asciiTheme="minorHAnsi" w:hAnsiTheme="minorHAnsi" w:cstheme="minorHAnsi"/>
          <w:color w:val="0066FF"/>
        </w:rPr>
        <w:lastRenderedPageBreak/>
        <w:t xml:space="preserve">Verification </w:t>
      </w:r>
      <w:r w:rsidR="00891D16" w:rsidRPr="000B1B12">
        <w:rPr>
          <w:rFonts w:asciiTheme="minorHAnsi" w:hAnsiTheme="minorHAnsi" w:cstheme="minorHAnsi"/>
          <w:color w:val="0066FF"/>
        </w:rPr>
        <w:t>E</w:t>
      </w:r>
      <w:r w:rsidRPr="000B1B12">
        <w:rPr>
          <w:rFonts w:asciiTheme="minorHAnsi" w:hAnsiTheme="minorHAnsi" w:cstheme="minorHAnsi"/>
          <w:color w:val="0066FF"/>
        </w:rPr>
        <w:t>nvironment</w:t>
      </w:r>
      <w:bookmarkEnd w:id="30"/>
    </w:p>
    <w:p w:rsidR="00563538" w:rsidRPr="000B1B12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A description of the equipment for testing, the testing and analysis tools, and the guidelines for applying these too</w:t>
      </w:r>
      <w:r w:rsidR="00413571" w:rsidRPr="000B1B12">
        <w:rPr>
          <w:rFonts w:cs="Times New Roman"/>
          <w:sz w:val="24"/>
          <w:szCs w:val="24"/>
        </w:rPr>
        <w:t xml:space="preserve">ls and hardware test equipment, </w:t>
      </w:r>
      <w:r w:rsidRPr="000B1B12">
        <w:rPr>
          <w:rFonts w:cs="Times New Roman"/>
          <w:sz w:val="24"/>
          <w:szCs w:val="24"/>
        </w:rPr>
        <w:t xml:space="preserve">indicating target computer and simulator </w:t>
      </w:r>
      <w:r w:rsidR="0043495C" w:rsidRPr="000B1B12">
        <w:rPr>
          <w:rFonts w:cs="Times New Roman"/>
          <w:sz w:val="24"/>
          <w:szCs w:val="24"/>
        </w:rPr>
        <w:t xml:space="preserve">or emulator </w:t>
      </w:r>
      <w:r w:rsidRPr="000B1B12">
        <w:rPr>
          <w:rFonts w:cs="Times New Roman"/>
          <w:sz w:val="24"/>
          <w:szCs w:val="24"/>
        </w:rPr>
        <w:t>differences.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1" w:name="_Toc184112753"/>
      <w:r w:rsidRPr="000B1B12">
        <w:rPr>
          <w:rFonts w:asciiTheme="minorHAnsi" w:hAnsiTheme="minorHAnsi" w:cstheme="minorHAnsi"/>
          <w:color w:val="0066FF"/>
        </w:rPr>
        <w:t xml:space="preserve">Transition </w:t>
      </w:r>
      <w:r w:rsidR="00891D16" w:rsidRPr="000B1B12">
        <w:rPr>
          <w:rFonts w:asciiTheme="minorHAnsi" w:hAnsiTheme="minorHAnsi" w:cstheme="minorHAnsi"/>
          <w:color w:val="0066FF"/>
        </w:rPr>
        <w:t>C</w:t>
      </w:r>
      <w:r w:rsidRPr="000B1B12">
        <w:rPr>
          <w:rFonts w:asciiTheme="minorHAnsi" w:hAnsiTheme="minorHAnsi" w:cstheme="minorHAnsi"/>
          <w:color w:val="0066FF"/>
        </w:rPr>
        <w:t>riteria</w:t>
      </w:r>
      <w:bookmarkEnd w:id="31"/>
    </w:p>
    <w:p w:rsidR="00563538" w:rsidRPr="000B1B12" w:rsidRDefault="00851005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Define t</w:t>
      </w:r>
      <w:r w:rsidR="00563538" w:rsidRPr="000B1B12">
        <w:rPr>
          <w:rFonts w:cs="Times New Roman"/>
          <w:sz w:val="24"/>
          <w:szCs w:val="24"/>
        </w:rPr>
        <w:t>he transition criteria for entering the software verification process defined in this plan.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2" w:name="_Toc184112754"/>
      <w:r w:rsidRPr="000B1B12">
        <w:rPr>
          <w:rFonts w:asciiTheme="minorHAnsi" w:hAnsiTheme="minorHAnsi" w:cstheme="minorHAnsi"/>
          <w:color w:val="0066FF"/>
        </w:rPr>
        <w:t xml:space="preserve">Partitioning </w:t>
      </w:r>
      <w:r w:rsidR="00891D16" w:rsidRPr="000B1B12">
        <w:rPr>
          <w:rFonts w:asciiTheme="minorHAnsi" w:hAnsiTheme="minorHAnsi" w:cstheme="minorHAnsi"/>
          <w:color w:val="0066FF"/>
        </w:rPr>
        <w:t>C</w:t>
      </w:r>
      <w:r w:rsidRPr="000B1B12">
        <w:rPr>
          <w:rFonts w:asciiTheme="minorHAnsi" w:hAnsiTheme="minorHAnsi" w:cstheme="minorHAnsi"/>
          <w:color w:val="0066FF"/>
        </w:rPr>
        <w:t>onsiderations</w:t>
      </w:r>
      <w:bookmarkEnd w:id="32"/>
    </w:p>
    <w:p w:rsidR="00563538" w:rsidRPr="000B1B12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If partitioning is used, the methods used to verify the integrity of the partitioning.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3" w:name="_Toc184112755"/>
      <w:r w:rsidRPr="000B1B12">
        <w:rPr>
          <w:rFonts w:asciiTheme="minorHAnsi" w:hAnsiTheme="minorHAnsi" w:cstheme="minorHAnsi"/>
          <w:color w:val="0066FF"/>
        </w:rPr>
        <w:t xml:space="preserve">Compiler </w:t>
      </w:r>
      <w:r w:rsidR="00891D16" w:rsidRPr="000B1B12">
        <w:rPr>
          <w:rFonts w:asciiTheme="minorHAnsi" w:hAnsiTheme="minorHAnsi" w:cstheme="minorHAnsi"/>
          <w:color w:val="0066FF"/>
        </w:rPr>
        <w:t>A</w:t>
      </w:r>
      <w:r w:rsidRPr="000B1B12">
        <w:rPr>
          <w:rFonts w:asciiTheme="minorHAnsi" w:hAnsiTheme="minorHAnsi" w:cstheme="minorHAnsi"/>
          <w:color w:val="0066FF"/>
        </w:rPr>
        <w:t>ssumptions</w:t>
      </w:r>
      <w:bookmarkEnd w:id="33"/>
    </w:p>
    <w:p w:rsidR="00563538" w:rsidRPr="000B1B12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 xml:space="preserve">A description of the assumptions made by the </w:t>
      </w:r>
      <w:r w:rsidR="003D53F4" w:rsidRPr="000B1B12">
        <w:rPr>
          <w:rFonts w:cs="Times New Roman"/>
          <w:sz w:val="24"/>
          <w:szCs w:val="24"/>
        </w:rPr>
        <w:t>designer</w:t>
      </w:r>
      <w:r w:rsidRPr="000B1B12">
        <w:rPr>
          <w:rFonts w:cs="Times New Roman"/>
          <w:sz w:val="24"/>
          <w:szCs w:val="24"/>
        </w:rPr>
        <w:t xml:space="preserve"> about the correctness of the comp</w:t>
      </w:r>
      <w:r w:rsidR="003D53F4" w:rsidRPr="000B1B12">
        <w:rPr>
          <w:rFonts w:cs="Times New Roman"/>
          <w:sz w:val="24"/>
          <w:szCs w:val="24"/>
        </w:rPr>
        <w:t>iler, linkage editor or loader.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4" w:name="_Toc184112756"/>
      <w:r w:rsidRPr="000B1B12">
        <w:rPr>
          <w:rFonts w:asciiTheme="minorHAnsi" w:hAnsiTheme="minorHAnsi" w:cstheme="minorHAnsi"/>
          <w:color w:val="0066FF"/>
        </w:rPr>
        <w:t>Re</w:t>
      </w:r>
      <w:r w:rsidR="003D53F4" w:rsidRPr="000B1B12">
        <w:rPr>
          <w:rFonts w:asciiTheme="minorHAnsi" w:hAnsiTheme="minorHAnsi" w:cstheme="minorHAnsi"/>
          <w:color w:val="0066FF"/>
        </w:rPr>
        <w:t>-</w:t>
      </w:r>
      <w:r w:rsidRPr="000B1B12">
        <w:rPr>
          <w:rFonts w:asciiTheme="minorHAnsi" w:hAnsiTheme="minorHAnsi" w:cstheme="minorHAnsi"/>
          <w:color w:val="0066FF"/>
        </w:rPr>
        <w:t>verification</w:t>
      </w:r>
      <w:bookmarkEnd w:id="34"/>
    </w:p>
    <w:p w:rsidR="00563538" w:rsidRPr="000B1B12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For software modification, a description of the methods for identifying the affected areas of the software and the changed parts of the Executable Object Code. The re</w:t>
      </w:r>
      <w:r w:rsidR="003D53F4" w:rsidRPr="000B1B12">
        <w:rPr>
          <w:rFonts w:cs="Times New Roman"/>
          <w:sz w:val="24"/>
          <w:szCs w:val="24"/>
        </w:rPr>
        <w:t>-</w:t>
      </w:r>
      <w:r w:rsidRPr="000B1B12">
        <w:rPr>
          <w:rFonts w:cs="Times New Roman"/>
          <w:sz w:val="24"/>
          <w:szCs w:val="24"/>
        </w:rPr>
        <w:t>verification should ensure that previously reported errors or classes of errors have been eliminated.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5" w:name="_Toc184112757"/>
      <w:r w:rsidRPr="000B1B12">
        <w:rPr>
          <w:rFonts w:asciiTheme="minorHAnsi" w:hAnsiTheme="minorHAnsi" w:cstheme="minorHAnsi"/>
          <w:color w:val="0066FF"/>
        </w:rPr>
        <w:t xml:space="preserve">Previously </w:t>
      </w:r>
      <w:r w:rsidR="00891D16" w:rsidRPr="000B1B12">
        <w:rPr>
          <w:rFonts w:asciiTheme="minorHAnsi" w:hAnsiTheme="minorHAnsi" w:cstheme="minorHAnsi"/>
          <w:color w:val="0066FF"/>
        </w:rPr>
        <w:t>Developed Software</w:t>
      </w:r>
      <w:bookmarkEnd w:id="35"/>
    </w:p>
    <w:p w:rsidR="00563538" w:rsidRPr="000B1B12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>For previously developed software, if the initial compliance baseline for the verification process does not comply with this document, a description of the methods to satisfy the objectives of this document.</w:t>
      </w:r>
    </w:p>
    <w:p w:rsidR="00563538" w:rsidRPr="000B1B12" w:rsidRDefault="00563538" w:rsidP="000218B5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0066FF"/>
        </w:rPr>
      </w:pPr>
      <w:bookmarkStart w:id="36" w:name="_Toc184112758"/>
      <w:r w:rsidRPr="000B1B12">
        <w:rPr>
          <w:rFonts w:asciiTheme="minorHAnsi" w:hAnsiTheme="minorHAnsi" w:cstheme="minorHAnsi"/>
          <w:color w:val="0066FF"/>
        </w:rPr>
        <w:t xml:space="preserve">Multiple-version </w:t>
      </w:r>
      <w:r w:rsidR="00891D16" w:rsidRPr="000B1B12">
        <w:rPr>
          <w:rFonts w:asciiTheme="minorHAnsi" w:hAnsiTheme="minorHAnsi" w:cstheme="minorHAnsi"/>
          <w:color w:val="0066FF"/>
        </w:rPr>
        <w:t>Dissimilar Software</w:t>
      </w:r>
      <w:bookmarkEnd w:id="36"/>
    </w:p>
    <w:p w:rsidR="00B960B5" w:rsidRPr="000B1B12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0B1B12">
        <w:rPr>
          <w:rFonts w:cs="Times New Roman"/>
          <w:sz w:val="24"/>
          <w:szCs w:val="24"/>
        </w:rPr>
        <w:t xml:space="preserve">If multiple-version dissimilar software is used, </w:t>
      </w:r>
      <w:r w:rsidR="00851005" w:rsidRPr="000B1B12">
        <w:rPr>
          <w:rFonts w:cs="Times New Roman"/>
          <w:sz w:val="24"/>
          <w:szCs w:val="24"/>
        </w:rPr>
        <w:t xml:space="preserve">define the </w:t>
      </w:r>
      <w:r w:rsidRPr="000B1B12">
        <w:rPr>
          <w:rFonts w:cs="Times New Roman"/>
          <w:sz w:val="24"/>
          <w:szCs w:val="24"/>
        </w:rPr>
        <w:t>description of the software verification proce</w:t>
      </w:r>
      <w:r w:rsidR="003D53F4" w:rsidRPr="000B1B12">
        <w:rPr>
          <w:rFonts w:cs="Times New Roman"/>
          <w:sz w:val="24"/>
          <w:szCs w:val="24"/>
        </w:rPr>
        <w:t>ss activities</w:t>
      </w:r>
      <w:r w:rsidR="00851005" w:rsidRPr="000B1B12">
        <w:rPr>
          <w:rFonts w:cs="Times New Roman"/>
          <w:sz w:val="24"/>
          <w:szCs w:val="24"/>
        </w:rPr>
        <w:t>, as defined in Sec 12.3.2 of DO178 C.</w:t>
      </w:r>
    </w:p>
    <w:p w:rsidR="00851C44" w:rsidRDefault="00851C44" w:rsidP="00851C44">
      <w:pPr>
        <w:pStyle w:val="Heading1"/>
        <w:rPr>
          <w:rFonts w:asciiTheme="minorHAnsi" w:hAnsiTheme="minorHAnsi" w:cstheme="minorHAnsi"/>
          <w:color w:val="0066FF"/>
        </w:rPr>
      </w:pPr>
      <w:bookmarkStart w:id="37" w:name="_Toc184112759"/>
      <w:r>
        <w:rPr>
          <w:rFonts w:asciiTheme="minorHAnsi" w:hAnsiTheme="minorHAnsi" w:cstheme="minorHAnsi"/>
          <w:color w:val="0066FF"/>
        </w:rPr>
        <w:t>Appendix A Verification Checklist</w:t>
      </w:r>
      <w:bookmarkEnd w:id="37"/>
    </w:p>
    <w:p w:rsidR="00851C44" w:rsidRPr="00851C44" w:rsidRDefault="00851C44" w:rsidP="00851C44">
      <w:pPr>
        <w:ind w:firstLine="720"/>
      </w:pPr>
      <w:r>
        <w:t>&lt;Define Verification Checklist for all SDLC phases that shall be us</w:t>
      </w:r>
      <w:r w:rsidR="00861C26">
        <w:t xml:space="preserve">ed for verification activities and to generate </w:t>
      </w:r>
      <w:r>
        <w:t>SVP Records</w:t>
      </w:r>
      <w:r w:rsidR="00861C26">
        <w:t>&gt;.</w:t>
      </w:r>
    </w:p>
    <w:p w:rsidR="001739C6" w:rsidRPr="000B5C88" w:rsidRDefault="001739C6" w:rsidP="000B5C88"/>
    <w:sectPr w:rsidR="001739C6" w:rsidRPr="000B5C88" w:rsidSect="00962A9F">
      <w:footerReference w:type="default" r:id="rId8"/>
      <w:pgSz w:w="11906" w:h="16838"/>
      <w:pgMar w:top="1440" w:right="1440" w:bottom="993" w:left="144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5A" w:rsidRDefault="005E685A" w:rsidP="00B0466C">
      <w:pPr>
        <w:spacing w:after="0" w:line="240" w:lineRule="auto"/>
      </w:pPr>
      <w:r>
        <w:separator/>
      </w:r>
    </w:p>
  </w:endnote>
  <w:endnote w:type="continuationSeparator" w:id="0">
    <w:p w:rsidR="005E685A" w:rsidRDefault="005E685A" w:rsidP="00B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5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340"/>
      <w:gridCol w:w="2209"/>
      <w:gridCol w:w="1100"/>
      <w:gridCol w:w="463"/>
      <w:gridCol w:w="545"/>
      <w:gridCol w:w="1288"/>
    </w:tblGrid>
    <w:tr w:rsidR="00962A9F" w:rsidRPr="00AE4CC4" w:rsidTr="00470CF3">
      <w:trPr>
        <w:trHeight w:val="153"/>
      </w:trPr>
      <w:tc>
        <w:tcPr>
          <w:tcW w:w="1890" w:type="dxa"/>
        </w:tcPr>
        <w:p w:rsidR="00962A9F" w:rsidRPr="00666961" w:rsidRDefault="00962A9F" w:rsidP="00962A9F">
          <w:pPr>
            <w:pStyle w:val="NoSpacing"/>
            <w:jc w:val="center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Prepared By</w:t>
          </w:r>
        </w:p>
      </w:tc>
      <w:tc>
        <w:tcPr>
          <w:tcW w:w="2340" w:type="dxa"/>
        </w:tcPr>
        <w:p w:rsidR="00962A9F" w:rsidRPr="00666961" w:rsidRDefault="00962A9F" w:rsidP="00962A9F">
          <w:pPr>
            <w:pStyle w:val="NoSpacing"/>
            <w:jc w:val="center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Checked By</w:t>
          </w:r>
        </w:p>
      </w:tc>
      <w:tc>
        <w:tcPr>
          <w:tcW w:w="2209" w:type="dxa"/>
        </w:tcPr>
        <w:p w:rsidR="00962A9F" w:rsidRPr="00666961" w:rsidRDefault="00962A9F" w:rsidP="00962A9F">
          <w:pPr>
            <w:pStyle w:val="NoSpacing"/>
            <w:jc w:val="center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Approved By</w:t>
          </w:r>
        </w:p>
      </w:tc>
      <w:tc>
        <w:tcPr>
          <w:tcW w:w="3396" w:type="dxa"/>
          <w:gridSpan w:val="4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Doc No. &lt;Document number&gt;</w:t>
          </w:r>
        </w:p>
      </w:tc>
    </w:tr>
    <w:tr w:rsidR="00962A9F" w:rsidRPr="00AE4CC4" w:rsidTr="00470CF3">
      <w:trPr>
        <w:trHeight w:val="260"/>
      </w:trPr>
      <w:tc>
        <w:tcPr>
          <w:tcW w:w="1890" w:type="dxa"/>
          <w:vMerge w:val="restart"/>
        </w:tcPr>
        <w:p w:rsidR="00962A9F" w:rsidRPr="00666961" w:rsidRDefault="00962A9F" w:rsidP="00962A9F">
          <w:pPr>
            <w:pStyle w:val="NoSpacing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340" w:type="dxa"/>
          <w:vMerge w:val="restart"/>
        </w:tcPr>
        <w:p w:rsidR="00962A9F" w:rsidRPr="00666961" w:rsidRDefault="00962A9F" w:rsidP="00962A9F">
          <w:pPr>
            <w:pStyle w:val="NoSpacing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209" w:type="dxa"/>
          <w:vMerge w:val="restart"/>
        </w:tcPr>
        <w:p w:rsidR="00962A9F" w:rsidRPr="00666961" w:rsidRDefault="00962A9F" w:rsidP="00962A9F">
          <w:pPr>
            <w:pStyle w:val="NoSpacing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100" w:type="dxa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Issue</w:t>
          </w:r>
        </w:p>
      </w:tc>
      <w:tc>
        <w:tcPr>
          <w:tcW w:w="1008" w:type="dxa"/>
          <w:gridSpan w:val="2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Revision</w:t>
          </w:r>
        </w:p>
      </w:tc>
      <w:tc>
        <w:tcPr>
          <w:tcW w:w="1288" w:type="dxa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</w:rPr>
          </w:pPr>
          <w:r w:rsidRPr="00666961">
            <w:rPr>
              <w:rFonts w:asciiTheme="minorHAnsi" w:hAnsiTheme="minorHAnsi" w:cstheme="minorHAnsi"/>
            </w:rPr>
            <w:t>Date</w:t>
          </w:r>
        </w:p>
      </w:tc>
    </w:tr>
    <w:tr w:rsidR="00962A9F" w:rsidRPr="00AE4CC4" w:rsidTr="00470CF3">
      <w:trPr>
        <w:trHeight w:val="128"/>
      </w:trPr>
      <w:tc>
        <w:tcPr>
          <w:tcW w:w="1890" w:type="dxa"/>
          <w:vMerge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340" w:type="dxa"/>
          <w:vMerge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209" w:type="dxa"/>
          <w:vMerge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100" w:type="dxa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008" w:type="dxa"/>
          <w:gridSpan w:val="2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288" w:type="dxa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</w:tr>
    <w:tr w:rsidR="00962A9F" w:rsidRPr="00AE4CC4" w:rsidTr="00470CF3">
      <w:trPr>
        <w:cantSplit/>
        <w:trHeight w:val="70"/>
      </w:trPr>
      <w:tc>
        <w:tcPr>
          <w:tcW w:w="8002" w:type="dxa"/>
          <w:gridSpan w:val="5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833" w:type="dxa"/>
          <w:gridSpan w:val="2"/>
        </w:tcPr>
        <w:p w:rsidR="00962A9F" w:rsidRPr="00666961" w:rsidRDefault="00962A9F" w:rsidP="00962A9F">
          <w:pPr>
            <w:pStyle w:val="NoSpacing"/>
            <w:rPr>
              <w:rFonts w:asciiTheme="minorHAnsi" w:hAnsiTheme="minorHAnsi" w:cstheme="minorHAnsi"/>
              <w:sz w:val="20"/>
            </w:rPr>
          </w:pPr>
          <w:r w:rsidRPr="00666961">
            <w:rPr>
              <w:rFonts w:asciiTheme="minorHAnsi" w:hAnsiTheme="minorHAnsi" w:cstheme="minorHAnsi"/>
              <w:sz w:val="20"/>
            </w:rPr>
            <w:t xml:space="preserve">Page No: </w:t>
          </w:r>
          <w:r w:rsidRPr="00666961">
            <w:rPr>
              <w:rFonts w:asciiTheme="minorHAnsi" w:hAnsiTheme="minorHAnsi" w:cstheme="minorHAnsi"/>
              <w:sz w:val="20"/>
            </w:rPr>
            <w:fldChar w:fldCharType="begin"/>
          </w:r>
          <w:r w:rsidRPr="00666961">
            <w:rPr>
              <w:rFonts w:asciiTheme="minorHAnsi" w:hAnsiTheme="minorHAnsi" w:cstheme="minorHAnsi"/>
              <w:sz w:val="20"/>
            </w:rPr>
            <w:instrText xml:space="preserve"> PAGE </w:instrText>
          </w:r>
          <w:r w:rsidRPr="00666961">
            <w:rPr>
              <w:rFonts w:asciiTheme="minorHAnsi" w:hAnsiTheme="minorHAnsi" w:cstheme="minorHAnsi"/>
              <w:sz w:val="20"/>
            </w:rPr>
            <w:fldChar w:fldCharType="separate"/>
          </w:r>
          <w:r w:rsidR="001C4EAE">
            <w:rPr>
              <w:rFonts w:asciiTheme="minorHAnsi" w:hAnsiTheme="minorHAnsi" w:cstheme="minorHAnsi"/>
              <w:noProof/>
              <w:sz w:val="20"/>
            </w:rPr>
            <w:t>2</w:t>
          </w:r>
          <w:r w:rsidRPr="00666961">
            <w:rPr>
              <w:rFonts w:asciiTheme="minorHAnsi" w:hAnsiTheme="minorHAnsi" w:cstheme="minorHAnsi"/>
              <w:sz w:val="20"/>
            </w:rPr>
            <w:fldChar w:fldCharType="end"/>
          </w:r>
          <w:r w:rsidRPr="00666961">
            <w:rPr>
              <w:rFonts w:asciiTheme="minorHAnsi" w:hAnsiTheme="minorHAnsi" w:cstheme="minorHAnsi"/>
              <w:sz w:val="20"/>
            </w:rPr>
            <w:t xml:space="preserve"> of </w:t>
          </w:r>
          <w:r w:rsidRPr="00666961">
            <w:rPr>
              <w:rFonts w:asciiTheme="minorHAnsi" w:hAnsiTheme="minorHAnsi" w:cstheme="minorHAnsi"/>
              <w:sz w:val="20"/>
            </w:rPr>
            <w:fldChar w:fldCharType="begin"/>
          </w:r>
          <w:r w:rsidRPr="00666961">
            <w:rPr>
              <w:rFonts w:asciiTheme="minorHAnsi" w:hAnsiTheme="minorHAnsi" w:cstheme="minorHAnsi"/>
              <w:sz w:val="20"/>
            </w:rPr>
            <w:instrText xml:space="preserve"> NUMPAGES  </w:instrText>
          </w:r>
          <w:r w:rsidRPr="00666961">
            <w:rPr>
              <w:rFonts w:asciiTheme="minorHAnsi" w:hAnsiTheme="minorHAnsi" w:cstheme="minorHAnsi"/>
              <w:sz w:val="20"/>
            </w:rPr>
            <w:fldChar w:fldCharType="separate"/>
          </w:r>
          <w:r w:rsidR="001C4EAE">
            <w:rPr>
              <w:rFonts w:asciiTheme="minorHAnsi" w:hAnsiTheme="minorHAnsi" w:cstheme="minorHAnsi"/>
              <w:noProof/>
              <w:sz w:val="20"/>
            </w:rPr>
            <w:t>9</w:t>
          </w:r>
          <w:r w:rsidRPr="00666961">
            <w:rPr>
              <w:rFonts w:asciiTheme="minorHAnsi" w:hAnsiTheme="minorHAnsi" w:cstheme="minorHAnsi"/>
              <w:sz w:val="20"/>
            </w:rPr>
            <w:fldChar w:fldCharType="end"/>
          </w:r>
        </w:p>
      </w:tc>
    </w:tr>
  </w:tbl>
  <w:p w:rsidR="00B0466C" w:rsidRPr="00962A9F" w:rsidRDefault="00B0466C" w:rsidP="00962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5A" w:rsidRDefault="005E685A" w:rsidP="00B0466C">
      <w:pPr>
        <w:spacing w:after="0" w:line="240" w:lineRule="auto"/>
      </w:pPr>
      <w:r>
        <w:separator/>
      </w:r>
    </w:p>
  </w:footnote>
  <w:footnote w:type="continuationSeparator" w:id="0">
    <w:p w:rsidR="005E685A" w:rsidRDefault="005E685A" w:rsidP="00B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6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66FF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5EA5C8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F6F1EE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6041FC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FE1EED"/>
    <w:multiLevelType w:val="multilevel"/>
    <w:tmpl w:val="4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699E332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IN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538"/>
    <w:rsid w:val="000101C7"/>
    <w:rsid w:val="000218B5"/>
    <w:rsid w:val="00090A01"/>
    <w:rsid w:val="000A6B47"/>
    <w:rsid w:val="000B1B12"/>
    <w:rsid w:val="000B5C88"/>
    <w:rsid w:val="000D2C59"/>
    <w:rsid w:val="001739C6"/>
    <w:rsid w:val="001B6BDE"/>
    <w:rsid w:val="001C4EAE"/>
    <w:rsid w:val="00216558"/>
    <w:rsid w:val="00246D84"/>
    <w:rsid w:val="002556CF"/>
    <w:rsid w:val="00267F26"/>
    <w:rsid w:val="00272642"/>
    <w:rsid w:val="00294223"/>
    <w:rsid w:val="002B017A"/>
    <w:rsid w:val="002D7661"/>
    <w:rsid w:val="003055F8"/>
    <w:rsid w:val="00311281"/>
    <w:rsid w:val="003236A5"/>
    <w:rsid w:val="003239B3"/>
    <w:rsid w:val="00375AFE"/>
    <w:rsid w:val="0039775C"/>
    <w:rsid w:val="003D53F4"/>
    <w:rsid w:val="003D7085"/>
    <w:rsid w:val="00407639"/>
    <w:rsid w:val="00407F06"/>
    <w:rsid w:val="004123C1"/>
    <w:rsid w:val="00413571"/>
    <w:rsid w:val="004179A3"/>
    <w:rsid w:val="0043495C"/>
    <w:rsid w:val="00473E13"/>
    <w:rsid w:val="004B487D"/>
    <w:rsid w:val="00532B20"/>
    <w:rsid w:val="00560373"/>
    <w:rsid w:val="00563538"/>
    <w:rsid w:val="00596D61"/>
    <w:rsid w:val="005B6C7C"/>
    <w:rsid w:val="005D537D"/>
    <w:rsid w:val="005E685A"/>
    <w:rsid w:val="005F022E"/>
    <w:rsid w:val="00603B18"/>
    <w:rsid w:val="0063443D"/>
    <w:rsid w:val="0068176C"/>
    <w:rsid w:val="0069592E"/>
    <w:rsid w:val="007166EA"/>
    <w:rsid w:val="00747133"/>
    <w:rsid w:val="007A4DD5"/>
    <w:rsid w:val="007E5BB4"/>
    <w:rsid w:val="00800686"/>
    <w:rsid w:val="00815A44"/>
    <w:rsid w:val="00831451"/>
    <w:rsid w:val="00851005"/>
    <w:rsid w:val="00851C44"/>
    <w:rsid w:val="00861C26"/>
    <w:rsid w:val="00872E5D"/>
    <w:rsid w:val="00891D16"/>
    <w:rsid w:val="008A726F"/>
    <w:rsid w:val="008B7E7A"/>
    <w:rsid w:val="008C47BF"/>
    <w:rsid w:val="008C76B4"/>
    <w:rsid w:val="009028D0"/>
    <w:rsid w:val="009069A7"/>
    <w:rsid w:val="00943CFB"/>
    <w:rsid w:val="00962A9F"/>
    <w:rsid w:val="00964D99"/>
    <w:rsid w:val="00986010"/>
    <w:rsid w:val="009D3CC8"/>
    <w:rsid w:val="009E193A"/>
    <w:rsid w:val="009F7807"/>
    <w:rsid w:val="00A04F6A"/>
    <w:rsid w:val="00A3074C"/>
    <w:rsid w:val="00AE4C11"/>
    <w:rsid w:val="00AF7AC2"/>
    <w:rsid w:val="00B0466C"/>
    <w:rsid w:val="00B215E2"/>
    <w:rsid w:val="00B428E4"/>
    <w:rsid w:val="00B43951"/>
    <w:rsid w:val="00B655C8"/>
    <w:rsid w:val="00B855FF"/>
    <w:rsid w:val="00B955C0"/>
    <w:rsid w:val="00B960B5"/>
    <w:rsid w:val="00BA5A81"/>
    <w:rsid w:val="00BC0F12"/>
    <w:rsid w:val="00BE06FF"/>
    <w:rsid w:val="00BF4011"/>
    <w:rsid w:val="00C03448"/>
    <w:rsid w:val="00C91AC1"/>
    <w:rsid w:val="00C92FA8"/>
    <w:rsid w:val="00CB20AB"/>
    <w:rsid w:val="00CD61D9"/>
    <w:rsid w:val="00CF18D3"/>
    <w:rsid w:val="00D32962"/>
    <w:rsid w:val="00D427A7"/>
    <w:rsid w:val="00D56AA2"/>
    <w:rsid w:val="00D725A8"/>
    <w:rsid w:val="00D7391A"/>
    <w:rsid w:val="00DB443D"/>
    <w:rsid w:val="00DC24B3"/>
    <w:rsid w:val="00DC5028"/>
    <w:rsid w:val="00DE5087"/>
    <w:rsid w:val="00DF57E4"/>
    <w:rsid w:val="00E06CF8"/>
    <w:rsid w:val="00E13FA3"/>
    <w:rsid w:val="00E57BD7"/>
    <w:rsid w:val="00EA262E"/>
    <w:rsid w:val="00EB4A0A"/>
    <w:rsid w:val="00EC6745"/>
    <w:rsid w:val="00F068B4"/>
    <w:rsid w:val="00F11921"/>
    <w:rsid w:val="00F8487A"/>
    <w:rsid w:val="00FD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3C7A9"/>
  <w15:docId w15:val="{20CB5723-53AA-413E-892D-75F945AB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5"/>
  </w:style>
  <w:style w:type="paragraph" w:styleId="Heading1">
    <w:name w:val="heading 1"/>
    <w:basedOn w:val="Normal"/>
    <w:next w:val="Normal"/>
    <w:link w:val="Heading1Char"/>
    <w:uiPriority w:val="9"/>
    <w:qFormat/>
    <w:rsid w:val="0040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63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35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353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35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40763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er">
    <w:name w:val="header"/>
    <w:basedOn w:val="Normal"/>
    <w:link w:val="HeaderChar"/>
    <w:unhideWhenUsed/>
    <w:rsid w:val="0056037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  <w:lang w:val="en-US"/>
    </w:rPr>
  </w:style>
  <w:style w:type="character" w:customStyle="1" w:styleId="HeaderChar">
    <w:name w:val="Header Char"/>
    <w:basedOn w:val="DefaultParagraphFont"/>
    <w:link w:val="Header"/>
    <w:rsid w:val="00560373"/>
    <w:rPr>
      <w:rFonts w:ascii="Calibri" w:eastAsia="Calibri" w:hAnsi="Calibri" w:cs="Mangal"/>
      <w:lang w:val="en-US"/>
    </w:rPr>
  </w:style>
  <w:style w:type="paragraph" w:styleId="NormalWeb">
    <w:name w:val="Normal (Web)"/>
    <w:basedOn w:val="Normal"/>
    <w:uiPriority w:val="99"/>
    <w:semiHidden/>
    <w:unhideWhenUsed/>
    <w:rsid w:val="000B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B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12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B0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6C"/>
  </w:style>
  <w:style w:type="character" w:customStyle="1" w:styleId="ListParagraphChar">
    <w:name w:val="List Paragraph Char"/>
    <w:link w:val="ListParagraph"/>
    <w:uiPriority w:val="34"/>
    <w:qFormat/>
    <w:locked/>
    <w:rsid w:val="005B6C7C"/>
  </w:style>
  <w:style w:type="paragraph" w:styleId="NoSpacing">
    <w:name w:val="No Spacing"/>
    <w:link w:val="NoSpacingChar"/>
    <w:uiPriority w:val="1"/>
    <w:qFormat/>
    <w:rsid w:val="00246D84"/>
    <w:pPr>
      <w:spacing w:after="0" w:line="240" w:lineRule="auto"/>
    </w:pPr>
    <w:rPr>
      <w:rFonts w:ascii="Calibri" w:eastAsia="Times New Roman" w:hAnsi="Calibri" w:cs="Mangal"/>
      <w:lang w:val="en-US"/>
    </w:rPr>
  </w:style>
  <w:style w:type="character" w:customStyle="1" w:styleId="NoSpacingChar">
    <w:name w:val="No Spacing Char"/>
    <w:link w:val="NoSpacing"/>
    <w:uiPriority w:val="1"/>
    <w:locked/>
    <w:rsid w:val="00962A9F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DELL</cp:lastModifiedBy>
  <cp:revision>69</cp:revision>
  <dcterms:created xsi:type="dcterms:W3CDTF">2016-01-18T06:50:00Z</dcterms:created>
  <dcterms:modified xsi:type="dcterms:W3CDTF">2024-12-19T05:11:00Z</dcterms:modified>
</cp:coreProperties>
</file>