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7AC" w:rsidRDefault="001741E8" w:rsidP="004F6771">
      <w:pPr>
        <w:keepLines/>
        <w:spacing w:line="360" w:lineRule="auto"/>
        <w:contextualSpacing/>
        <w:jc w:val="center"/>
        <w:rPr>
          <w:rFonts w:eastAsia="Calibri" w:cstheme="minorHAnsi"/>
          <w:b/>
          <w:bCs/>
          <w:sz w:val="30"/>
          <w:szCs w:val="28"/>
          <w:u w:val="single"/>
        </w:rPr>
      </w:pPr>
      <w:r>
        <w:rPr>
          <w:rFonts w:eastAsia="Calibri" w:cstheme="minorHAnsi"/>
          <w:b/>
          <w:bCs/>
          <w:noProof/>
          <w:sz w:val="30"/>
          <w:szCs w:val="28"/>
          <w:u w:val="single"/>
          <w:lang w:eastAsia="en-IN"/>
        </w:rPr>
        <w:pict>
          <v:rect id="Rectangle 3" o:spid="_x0000_s1027" style="position:absolute;left:0;text-align:left;margin-left:-41.65pt;margin-top:-51.45pt;width:16.8pt;height:798.95pt;z-index:-2516541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" fillcolor="#44546a" stroked="f" strokeweight="1pt"/>
        </w:pict>
      </w:r>
    </w:p>
    <w:p w:rsidR="00C40972" w:rsidRDefault="00C40972" w:rsidP="004F6771">
      <w:pPr>
        <w:keepLines/>
        <w:spacing w:line="360" w:lineRule="auto"/>
        <w:contextualSpacing/>
        <w:jc w:val="center"/>
        <w:rPr>
          <w:rFonts w:eastAsia="Calibri" w:cstheme="minorHAnsi"/>
          <w:b/>
          <w:bCs/>
          <w:sz w:val="30"/>
          <w:szCs w:val="28"/>
          <w:u w:val="single"/>
        </w:rPr>
      </w:pPr>
    </w:p>
    <w:p w:rsidR="00C40972" w:rsidRDefault="001741E8">
      <w:pPr>
        <w:rPr>
          <w:rFonts w:eastAsia="Calibri" w:cstheme="minorHAnsi"/>
          <w:b/>
          <w:bCs/>
          <w:sz w:val="30"/>
          <w:szCs w:val="28"/>
          <w:u w:val="single"/>
        </w:rPr>
      </w:pPr>
      <w:r>
        <w:rPr>
          <w:rFonts w:eastAsia="Calibri" w:cstheme="minorHAnsi"/>
          <w:b/>
          <w:bCs/>
          <w:noProof/>
          <w:sz w:val="30"/>
          <w:szCs w:val="28"/>
          <w:u w:val="single"/>
          <w:lang w:eastAsia="en-IN"/>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margin-left:-41.65pt;margin-top:22pt;width:178.9pt;height:48.35pt;z-index:-2516531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" adj="18883" fillcolor="#5b9bd5" stroked="f" strokeweight="1pt">
            <v:textbox style="mso-next-textbox:#Pentagon 4" inset=",0,14.4pt,0">
              <w:txbxContent>
                <w:p w:rsidR="006F50D3" w:rsidRDefault="006F50D3" w:rsidP="00C40972">
                  <w:pPr>
                    <w:pStyle w:val="NoSpacing"/>
                    <w:ind w:left="180" w:firstLine="90"/>
                    <w:rPr>
                      <w:b/>
                      <w:bCs/>
                      <w:sz w:val="28"/>
                      <w:szCs w:val="28"/>
                    </w:rPr>
                  </w:pPr>
                  <w:r>
                    <w:rPr>
                      <w:b/>
                      <w:bCs/>
                      <w:sz w:val="28"/>
                      <w:szCs w:val="28"/>
                    </w:rPr>
                    <w:t>Template No.</w:t>
                  </w:r>
                </w:p>
                <w:p w:rsidR="006F50D3" w:rsidRPr="00790487" w:rsidRDefault="006F50D3" w:rsidP="00790487">
                  <w:pPr>
                    <w:pStyle w:val="NoSpacing"/>
                    <w:ind w:left="180" w:firstLine="90"/>
                    <w:rPr>
                      <w:rFonts w:cs="Calibri"/>
                      <w:bCs/>
                      <w:color w:val="0000FF"/>
                      <w:sz w:val="24"/>
                      <w:szCs w:val="24"/>
                    </w:rPr>
                  </w:pPr>
                  <w:r>
                    <w:rPr>
                      <w:rFonts w:cs="Calibri"/>
                      <w:bCs/>
                      <w:color w:val="0000FF"/>
                      <w:sz w:val="24"/>
                      <w:szCs w:val="24"/>
                    </w:rPr>
                    <w:t>CEMILAC_SYSG</w:t>
                  </w:r>
                  <w:r w:rsidRPr="008F6921">
                    <w:rPr>
                      <w:rFonts w:cs="Calibri"/>
                      <w:bCs/>
                      <w:color w:val="0000FF"/>
                      <w:sz w:val="24"/>
                      <w:szCs w:val="24"/>
                    </w:rPr>
                    <w:t>P_</w:t>
                  </w:r>
                  <w:r>
                    <w:rPr>
                      <w:rFonts w:cs="Calibri"/>
                      <w:bCs/>
                      <w:color w:val="0000FF"/>
                      <w:sz w:val="24"/>
                      <w:szCs w:val="24"/>
                    </w:rPr>
                    <w:t>PSAC</w:t>
                  </w:r>
                  <w:r w:rsidR="00901D1C">
                    <w:rPr>
                      <w:rFonts w:cs="Calibri"/>
                      <w:bCs/>
                      <w:color w:val="0000FF"/>
                      <w:sz w:val="24"/>
                      <w:szCs w:val="24"/>
                    </w:rPr>
                    <w:t>_01</w:t>
                  </w:r>
                </w:p>
                <w:p w:rsidR="006F50D3" w:rsidRDefault="006F50D3" w:rsidP="00C40972">
                  <w:pPr>
                    <w:pStyle w:val="NoSpacing"/>
                    <w:jc w:val="right"/>
                    <w:rPr>
                      <w:color w:val="FFFFFF"/>
                      <w:sz w:val="28"/>
                      <w:szCs w:val="28"/>
                    </w:rPr>
                  </w:pPr>
                </w:p>
              </w:txbxContent>
            </v:textbox>
          </v:shape>
        </w:pict>
      </w:r>
      <w:r>
        <w:rPr>
          <w:noProof/>
        </w:rPr>
        <w:pict>
          <v:shapetype id="_x0000_t202" coordsize="21600,21600" o:spt="202" path="m,l,21600r21600,l21600,xe">
            <v:stroke joinstyle="miter"/>
            <v:path gradientshapeok="t" o:connecttype="rect"/>
          </v:shapetype>
          <v:shape id="Text Box 6" o:spid="_x0000_s1089" type="#_x0000_t202" style="position:absolute;margin-left:178.5pt;margin-top:208.65pt;width:219.95pt;height:55.55pt;z-index:25166643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">
            <v:textbox style="mso-fit-shape-to-text:t">
              <w:txbxContent>
                <w:p w:rsidR="00790487" w:rsidRPr="009A04FF" w:rsidRDefault="00790487" w:rsidP="00790487">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790487" w:rsidRPr="009A04FF" w:rsidRDefault="00790487" w:rsidP="00790487">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Pr>
          <w:rFonts w:eastAsia="Calibri" w:cstheme="minorHAnsi"/>
          <w:b/>
          <w:bCs/>
          <w:noProof/>
          <w:sz w:val="30"/>
          <w:szCs w:val="28"/>
          <w:u w:val="single"/>
        </w:rPr>
        <w:pict>
          <v:shape id="Text Box 1" o:spid="_x0000_s1084" type="#_x0000_t202" style="position:absolute;margin-left:244.4pt;margin-top:132.9pt;width:307.95pt;height:73.6pt;z-index:251659264;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" filled="f" stroked="f" strokeweight=".5pt">
            <v:textbox style="mso-next-textbox:#Text Box 1;mso-fit-shape-to-text:t" inset="0,0,0,0">
              <w:txbxContent>
                <w:p w:rsidR="006F50D3" w:rsidRPr="00881B0D" w:rsidRDefault="006F50D3" w:rsidP="00C40972">
                  <w:pPr>
                    <w:pStyle w:val="NoSpacing"/>
                    <w:jc w:val="center"/>
                    <w:rPr>
                      <w:rFonts w:ascii="Arial" w:hAnsi="Arial" w:cs="Calibri"/>
                      <w:b/>
                      <w:bCs/>
                      <w:sz w:val="32"/>
                      <w:szCs w:val="32"/>
                    </w:rPr>
                  </w:pPr>
                  <w:r>
                    <w:rPr>
                      <w:rFonts w:ascii="Arial" w:hAnsi="Arial" w:cs="Calibri"/>
                      <w:b/>
                      <w:bCs/>
                      <w:sz w:val="32"/>
                      <w:szCs w:val="32"/>
                    </w:rPr>
                    <w:t xml:space="preserve">Plan for </w:t>
                  </w:r>
                  <w:r w:rsidR="001741E8">
                    <w:rPr>
                      <w:rFonts w:ascii="Arial" w:hAnsi="Arial" w:cs="Calibri"/>
                      <w:b/>
                      <w:bCs/>
                      <w:sz w:val="32"/>
                      <w:szCs w:val="32"/>
                    </w:rPr>
                    <w:t xml:space="preserve">Software </w:t>
                  </w:r>
                  <w:bookmarkStart w:id="0" w:name="_GoBack"/>
                  <w:bookmarkEnd w:id="0"/>
                  <w:r>
                    <w:rPr>
                      <w:rFonts w:ascii="Arial" w:hAnsi="Arial" w:cs="Calibri"/>
                      <w:b/>
                      <w:bCs/>
                      <w:sz w:val="32"/>
                      <w:szCs w:val="32"/>
                    </w:rPr>
                    <w:t>Aspect of Certification</w:t>
                  </w:r>
                  <w:r w:rsidRPr="00881B0D">
                    <w:rPr>
                      <w:rFonts w:ascii="Arial" w:hAnsi="Arial" w:cs="Calibri"/>
                      <w:b/>
                      <w:bCs/>
                      <w:sz w:val="32"/>
                      <w:szCs w:val="32"/>
                    </w:rPr>
                    <w:t xml:space="preserve"> </w:t>
                  </w:r>
                </w:p>
                <w:p w:rsidR="006F50D3" w:rsidRDefault="006F50D3" w:rsidP="00C40972">
                  <w:pPr>
                    <w:pStyle w:val="NoSpacing"/>
                    <w:jc w:val="center"/>
                    <w:rPr>
                      <w:rFonts w:ascii="Arial" w:hAnsi="Arial" w:cs="Calibri"/>
                      <w:b/>
                      <w:bCs/>
                      <w:sz w:val="32"/>
                      <w:szCs w:val="32"/>
                    </w:rPr>
                  </w:pPr>
                  <w:r>
                    <w:rPr>
                      <w:rFonts w:ascii="Arial" w:hAnsi="Arial" w:cs="Calibri"/>
                      <w:b/>
                      <w:bCs/>
                      <w:sz w:val="32"/>
                      <w:szCs w:val="32"/>
                    </w:rPr>
                    <w:t>of &lt;LRU/System Name&gt;</w:t>
                  </w:r>
                </w:p>
                <w:p w:rsidR="006F50D3" w:rsidRDefault="006F50D3" w:rsidP="00C40972">
                  <w:pPr>
                    <w:pStyle w:val="NoSpacing"/>
                    <w:jc w:val="center"/>
                    <w:rPr>
                      <w:rFonts w:ascii="Arial" w:hAnsi="Arial" w:cs="Calibri"/>
                      <w:b/>
                      <w:bCs/>
                      <w:sz w:val="32"/>
                      <w:szCs w:val="32"/>
                    </w:rPr>
                  </w:pPr>
                  <w:r>
                    <w:rPr>
                      <w:rFonts w:ascii="Arial" w:hAnsi="Arial" w:cs="Calibri"/>
                      <w:b/>
                      <w:bCs/>
                      <w:sz w:val="32"/>
                      <w:szCs w:val="32"/>
                    </w:rPr>
                    <w:t>for</w:t>
                  </w:r>
                </w:p>
                <w:p w:rsidR="006F50D3" w:rsidRDefault="006F50D3" w:rsidP="00C40972">
                  <w:pPr>
                    <w:pStyle w:val="NoSpacing"/>
                    <w:jc w:val="center"/>
                    <w:rPr>
                      <w:rFonts w:ascii="Arial" w:hAnsi="Arial" w:cs="Calibri"/>
                      <w:b/>
                      <w:bCs/>
                      <w:sz w:val="32"/>
                      <w:szCs w:val="32"/>
                    </w:rPr>
                  </w:pPr>
                  <w:r>
                    <w:rPr>
                      <w:rFonts w:ascii="Arial" w:hAnsi="Arial" w:cs="Calibri"/>
                      <w:b/>
                      <w:bCs/>
                      <w:sz w:val="32"/>
                      <w:szCs w:val="32"/>
                    </w:rPr>
                    <w:t>&lt;Platform Name&gt;</w:t>
                  </w:r>
                </w:p>
              </w:txbxContent>
            </v:textbox>
            <w10:wrap anchorx="page" anchory="page"/>
          </v:shape>
        </w:pict>
      </w:r>
      <w:r>
        <w:rPr>
          <w:rFonts w:eastAsia="Calibri" w:cstheme="minorHAnsi"/>
          <w:b/>
          <w:bCs/>
          <w:noProof/>
          <w:sz w:val="30"/>
          <w:szCs w:val="28"/>
          <w:u w:val="single"/>
          <w:lang w:eastAsia="en-IN"/>
        </w:rPr>
        <w:pict>
          <v:group id="Group 5" o:spid="_x0000_s1029" style="position:absolute;margin-left:-35.05pt;margin-top:262.2pt;width:177.65pt;height:429.9pt;z-index:-251652096"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" path="m,l33,69r-9,l12,35,,xe" fillcolor="#44546a" strokecolor="#44546a"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IvwAAANsAAAAPAAAAZHJzL2Rvd25yZXYueG1sRE9Na8JA&#10;EL0X+h+WKXiru620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Aa0/2I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" path="m,l31,65r-8,l,xe" fillcolor="#44546a" strokecolor="#44546a"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" path="m,l6,17,7,42,6,39,,23,,xe" fillcolor="#44546a" strokecolor="#44546a"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SZxQAAANsAAAAPAAAAZHJzL2Rvd25yZXYueG1sRI9LawJB&#10;EITvgv9haMGLxFkVYr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CEAdSZ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5xAAAANsAAAAPAAAAZHJzL2Rvd25yZXYueG1sRI/dasJA&#10;FITvC77Dcgre1U1F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JH70nnEAAAA2wAAAA8A&#10;AAAAAAAAAAAAAAAABwIAAGRycy9kb3ducmV2LnhtbFBLBQYAAAAAAwADALcAAAD4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" path="m,l31,66r-7,l,xe" fillcolor="#44546a" strokecolor="#44546a"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pict>
      </w:r>
      <w:r w:rsidR="00C40972">
        <w:rPr>
          <w:rFonts w:eastAsia="Calibri" w:cstheme="minorHAnsi"/>
          <w:b/>
          <w:bCs/>
          <w:sz w:val="30"/>
          <w:szCs w:val="28"/>
          <w:u w:val="single"/>
        </w:rPr>
        <w:br w:type="page"/>
      </w:r>
    </w:p>
    <w:tbl>
      <w:tblPr>
        <w:tblW w:w="955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674"/>
        <w:gridCol w:w="1700"/>
        <w:gridCol w:w="835"/>
        <w:gridCol w:w="489"/>
        <w:gridCol w:w="1080"/>
        <w:gridCol w:w="540"/>
        <w:gridCol w:w="2250"/>
      </w:tblGrid>
      <w:tr w:rsidR="00C40972" w:rsidRPr="00AA42F3" w:rsidTr="006F50D3">
        <w:trPr>
          <w:trHeight w:val="400"/>
        </w:trPr>
        <w:tc>
          <w:tcPr>
            <w:tcW w:w="9558" w:type="dxa"/>
            <w:gridSpan w:val="8"/>
            <w:tcBorders>
              <w:top w:val="double" w:sz="12" w:space="0" w:color="auto"/>
              <w:left w:val="double" w:sz="12" w:space="0" w:color="auto"/>
              <w:bottom w:val="single" w:sz="4" w:space="0" w:color="auto"/>
              <w:right w:val="double" w:sz="12" w:space="0" w:color="auto"/>
            </w:tcBorders>
            <w:shd w:val="clear" w:color="auto" w:fill="F2F2F2"/>
          </w:tcPr>
          <w:p w:rsidR="00C40972" w:rsidRPr="00AA42F3" w:rsidRDefault="00C40972" w:rsidP="006F50D3">
            <w:pPr>
              <w:rPr>
                <w:rFonts w:eastAsia="Calibri" w:cstheme="minorHAnsi"/>
              </w:rPr>
            </w:pPr>
          </w:p>
        </w:tc>
      </w:tr>
      <w:tr w:rsidR="00C40972" w:rsidRPr="00AA42F3" w:rsidTr="006F50D3">
        <w:trPr>
          <w:trHeight w:val="418"/>
        </w:trPr>
        <w:tc>
          <w:tcPr>
            <w:tcW w:w="2664" w:type="dxa"/>
            <w:gridSpan w:val="2"/>
            <w:vMerge w:val="restart"/>
            <w:tcBorders>
              <w:top w:val="single" w:sz="4" w:space="0" w:color="auto"/>
              <w:left w:val="double" w:sz="12" w:space="0" w:color="auto"/>
              <w:bottom w:val="single" w:sz="4" w:space="0" w:color="auto"/>
              <w:right w:val="single" w:sz="4" w:space="0" w:color="auto"/>
            </w:tcBorders>
            <w:vAlign w:val="center"/>
          </w:tcPr>
          <w:p w:rsidR="00C40972" w:rsidRPr="00E01437" w:rsidRDefault="00C40972" w:rsidP="006F50D3">
            <w:pPr>
              <w:pStyle w:val="NormalWeb"/>
              <w:jc w:val="center"/>
              <w:rPr>
                <w:sz w:val="18"/>
                <w:szCs w:val="16"/>
              </w:rPr>
            </w:pPr>
            <w:r w:rsidRPr="00E01437">
              <w:rPr>
                <w:noProof/>
                <w:sz w:val="18"/>
                <w:szCs w:val="16"/>
                <w:lang w:val="en-IN" w:eastAsia="en-IN" w:bidi="ar-SA"/>
              </w:rPr>
              <w:drawing>
                <wp:inline distT="0" distB="0" distL="0" distR="0" wp14:anchorId="5C0FF328" wp14:editId="6AF0292F">
                  <wp:extent cx="1009650" cy="1008364"/>
                  <wp:effectExtent l="0" t="0" r="0" b="0"/>
                  <wp:docPr id="1727568019" name="Picture 1727568019" descr="C:\Users\jitendra Kumar\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tendra Kumar\AppData\Local\Packages\Microsoft.Windows.Photos_8wekyb3d8bbwe\TempState\ShareServiceTempFolder\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925" cy="1029612"/>
                          </a:xfrm>
                          <a:prstGeom prst="rect">
                            <a:avLst/>
                          </a:prstGeom>
                          <a:noFill/>
                          <a:ln>
                            <a:noFill/>
                          </a:ln>
                        </pic:spPr>
                      </pic:pic>
                    </a:graphicData>
                  </a:graphic>
                </wp:inline>
              </w:drawing>
            </w:r>
          </w:p>
          <w:p w:rsidR="00C40972" w:rsidRPr="00E01437" w:rsidRDefault="00C40972" w:rsidP="006F50D3">
            <w:pPr>
              <w:spacing w:line="360" w:lineRule="auto"/>
              <w:contextualSpacing/>
              <w:jc w:val="center"/>
              <w:rPr>
                <w:rFonts w:eastAsia="Calibri" w:cstheme="minorHAnsi"/>
                <w:b/>
                <w:bCs/>
                <w:sz w:val="18"/>
                <w:szCs w:val="16"/>
              </w:rPr>
            </w:pPr>
            <w:r w:rsidRPr="00E01437">
              <w:rPr>
                <w:rFonts w:eastAsia="Calibri" w:cstheme="minorHAnsi"/>
                <w:b/>
                <w:bCs/>
                <w:sz w:val="18"/>
                <w:szCs w:val="16"/>
              </w:rPr>
              <w:t>&lt;DESIGN AGENCY LOGO&gt;</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szCs w:val="22"/>
              </w:rPr>
            </w:pPr>
            <w:r w:rsidRPr="00AA42F3">
              <w:rPr>
                <w:rFonts w:eastAsia="Calibri" w:cstheme="minorHAnsi"/>
                <w:b/>
                <w:szCs w:val="22"/>
              </w:rPr>
              <w:t xml:space="preserve">Document </w:t>
            </w:r>
            <w:r>
              <w:rPr>
                <w:rFonts w:eastAsia="Calibri" w:cstheme="minorHAnsi"/>
                <w:b/>
                <w:szCs w:val="22"/>
              </w:rPr>
              <w:t>No.</w:t>
            </w:r>
            <w:r w:rsidRPr="00AA42F3">
              <w:rPr>
                <w:rFonts w:eastAsia="Calibri" w:cstheme="minorHAnsi"/>
                <w:b/>
                <w:szCs w:val="22"/>
              </w:rPr>
              <w:t>:</w:t>
            </w:r>
          </w:p>
        </w:tc>
        <w:tc>
          <w:tcPr>
            <w:tcW w:w="5194" w:type="dxa"/>
            <w:gridSpan w:val="5"/>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both"/>
              <w:rPr>
                <w:rFonts w:eastAsia="Calibri" w:cstheme="minorHAnsi"/>
              </w:rPr>
            </w:pPr>
          </w:p>
        </w:tc>
      </w:tr>
      <w:tr w:rsidR="00C40972" w:rsidRPr="00AA42F3" w:rsidTr="006F50D3">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rPr>
            </w:pPr>
            <w:r w:rsidRPr="00AA42F3">
              <w:rPr>
                <w:rFonts w:eastAsia="Calibri" w:cstheme="minorHAnsi"/>
                <w:b/>
              </w:rPr>
              <w:t>Issue No. :</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C40972" w:rsidRPr="00AA42F3" w:rsidRDefault="00C40972" w:rsidP="006F50D3">
            <w:pPr>
              <w:spacing w:line="360" w:lineRule="auto"/>
              <w:contextualSpacing/>
              <w:jc w:val="center"/>
              <w:rPr>
                <w:rFonts w:eastAsia="Calibri" w:cstheme="minorHAnsi"/>
                <w:iCs/>
              </w:rPr>
            </w:pPr>
            <w:r w:rsidRPr="00AA42F3">
              <w:rPr>
                <w:rFonts w:eastAsia="Calibri" w:cstheme="minorHAnsi"/>
                <w:iCs/>
              </w:rPr>
              <w:t>&lt;00X&gt;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i/>
                <w:iCs/>
              </w:rPr>
            </w:pPr>
            <w:r w:rsidRPr="00AA42F3">
              <w:rPr>
                <w:rFonts w:eastAsia="Calibri" w:cstheme="minorHAnsi"/>
                <w:b/>
              </w:rPr>
              <w:t>Issue Date :</w:t>
            </w:r>
          </w:p>
        </w:tc>
        <w:tc>
          <w:tcPr>
            <w:tcW w:w="2250" w:type="dxa"/>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right"/>
              <w:rPr>
                <w:rFonts w:eastAsia="Calibri" w:cstheme="minorHAnsi"/>
                <w:iCs/>
                <w:szCs w:val="22"/>
              </w:rPr>
            </w:pPr>
            <w:r w:rsidRPr="00AA42F3">
              <w:rPr>
                <w:rFonts w:eastAsia="Calibri" w:cstheme="minorHAnsi"/>
                <w:iCs/>
                <w:szCs w:val="22"/>
              </w:rPr>
              <w:t>&lt;DD/MM/YYYY&gt;</w:t>
            </w:r>
          </w:p>
        </w:tc>
      </w:tr>
      <w:tr w:rsidR="00C40972" w:rsidRPr="00AA42F3" w:rsidTr="006F50D3">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rPr>
            </w:pPr>
            <w:r w:rsidRPr="00AA42F3">
              <w:rPr>
                <w:rFonts w:eastAsia="Calibri" w:cstheme="minorHAnsi"/>
                <w:b/>
              </w:rPr>
              <w:t xml:space="preserve">Copy No. :         </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C40972" w:rsidRPr="00AA42F3" w:rsidRDefault="00C40972" w:rsidP="006F50D3">
            <w:pPr>
              <w:contextualSpacing/>
              <w:jc w:val="center"/>
              <w:rPr>
                <w:rFonts w:eastAsia="Calibri" w:cstheme="minorHAnsi"/>
                <w:iCs/>
              </w:rPr>
            </w:pPr>
            <w:r w:rsidRPr="00AA42F3">
              <w:rPr>
                <w:rFonts w:eastAsia="Calibri" w:cstheme="minorHAnsi"/>
                <w:iCs/>
              </w:rPr>
              <w:t>01 of 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bCs/>
                <w:i/>
                <w:iCs/>
              </w:rPr>
            </w:pPr>
            <w:r w:rsidRPr="00AA42F3">
              <w:rPr>
                <w:rFonts w:eastAsia="Calibri" w:cstheme="minorHAnsi"/>
                <w:b/>
                <w:bCs/>
              </w:rPr>
              <w:t xml:space="preserve">No. of Pages :      </w:t>
            </w:r>
          </w:p>
        </w:tc>
        <w:tc>
          <w:tcPr>
            <w:tcW w:w="2250" w:type="dxa"/>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right"/>
              <w:rPr>
                <w:rFonts w:eastAsia="Calibri" w:cstheme="minorHAnsi"/>
                <w:iCs/>
              </w:rPr>
            </w:pPr>
            <w:r w:rsidRPr="00AA42F3">
              <w:rPr>
                <w:rFonts w:eastAsia="Calibri" w:cstheme="minorHAnsi"/>
                <w:iCs/>
              </w:rPr>
              <w:t>&lt; Total No.</w:t>
            </w:r>
            <w:r>
              <w:rPr>
                <w:rFonts w:eastAsia="Calibri" w:cstheme="minorHAnsi"/>
                <w:iCs/>
              </w:rPr>
              <w:t xml:space="preserve"> o</w:t>
            </w:r>
            <w:r w:rsidRPr="00AA42F3">
              <w:rPr>
                <w:rFonts w:eastAsia="Calibri" w:cstheme="minorHAnsi"/>
                <w:iCs/>
              </w:rPr>
              <w:t>f Pages &gt;</w:t>
            </w:r>
          </w:p>
        </w:tc>
      </w:tr>
      <w:tr w:rsidR="00C40972" w:rsidRPr="00AA42F3" w:rsidTr="006F50D3">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spacing w:line="360" w:lineRule="auto"/>
              <w:contextualSpacing/>
              <w:jc w:val="both"/>
              <w:rPr>
                <w:rFonts w:eastAsia="Calibri" w:cstheme="minorHAnsi"/>
              </w:rPr>
            </w:pPr>
          </w:p>
        </w:tc>
        <w:tc>
          <w:tcPr>
            <w:tcW w:w="25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rPr>
            </w:pPr>
            <w:r w:rsidRPr="00AA42F3">
              <w:rPr>
                <w:rFonts w:eastAsia="Calibri" w:cstheme="minorHAnsi"/>
                <w:b/>
              </w:rPr>
              <w:t>Document Classification :</w:t>
            </w:r>
          </w:p>
        </w:tc>
        <w:tc>
          <w:tcPr>
            <w:tcW w:w="4359" w:type="dxa"/>
            <w:gridSpan w:val="4"/>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both"/>
              <w:rPr>
                <w:rFonts w:eastAsia="Calibri" w:cstheme="minorHAnsi"/>
              </w:rPr>
            </w:pP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Secret                   </w:t>
            </w:r>
            <w:r>
              <w:rPr>
                <w:rFonts w:eastAsia="Calibri" w:cstheme="minorHAnsi"/>
              </w:rPr>
              <w:t xml:space="preserve">            </w:t>
            </w:r>
            <w:r w:rsidRPr="00AA42F3">
              <w:rPr>
                <w:rFonts w:eastAsia="Calibri" w:cstheme="minorHAnsi"/>
              </w:rPr>
              <w:t xml:space="preserve">  </w:t>
            </w:r>
            <w:r>
              <w:rPr>
                <w:rFonts w:eastAsia="Calibri" w:cstheme="minorHAnsi"/>
              </w:rPr>
              <w:t xml:space="preserve"> </w:t>
            </w: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Confidential </w:t>
            </w:r>
          </w:p>
          <w:p w:rsidR="00C40972" w:rsidRPr="00AA42F3" w:rsidRDefault="00C40972" w:rsidP="006F50D3">
            <w:pPr>
              <w:spacing w:line="360" w:lineRule="auto"/>
              <w:contextualSpacing/>
              <w:jc w:val="both"/>
              <w:rPr>
                <w:rFonts w:eastAsia="Calibri" w:cstheme="minorHAnsi"/>
                <w:b/>
              </w:rPr>
            </w:pP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Restricted               </w:t>
            </w:r>
            <w:r>
              <w:rPr>
                <w:rFonts w:eastAsia="Calibri" w:cstheme="minorHAnsi"/>
              </w:rPr>
              <w:t xml:space="preserve">            </w:t>
            </w: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Unrestricted </w:t>
            </w:r>
          </w:p>
        </w:tc>
      </w:tr>
      <w:tr w:rsidR="00C40972" w:rsidRPr="00AA42F3" w:rsidTr="006F50D3">
        <w:trPr>
          <w:trHeight w:val="348"/>
        </w:trPr>
        <w:tc>
          <w:tcPr>
            <w:tcW w:w="6768" w:type="dxa"/>
            <w:gridSpan w:val="6"/>
            <w:tcBorders>
              <w:top w:val="single" w:sz="4" w:space="0" w:color="auto"/>
              <w:left w:val="double" w:sz="12"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center"/>
              <w:rPr>
                <w:rFonts w:eastAsia="Calibri" w:cstheme="minorHAnsi"/>
                <w:b/>
                <w:bCs/>
              </w:rPr>
            </w:pPr>
            <w:r w:rsidRPr="00AA42F3">
              <w:rPr>
                <w:rFonts w:eastAsia="Calibri" w:cstheme="minorHAnsi"/>
                <w:b/>
                <w:bCs/>
              </w:rPr>
              <w:t>Title:</w:t>
            </w:r>
          </w:p>
        </w:tc>
        <w:tc>
          <w:tcPr>
            <w:tcW w:w="279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rPr>
            </w:pPr>
            <w:r w:rsidRPr="00AA42F3">
              <w:rPr>
                <w:rFonts w:eastAsia="Calibri" w:cstheme="minorHAnsi"/>
                <w:b/>
              </w:rPr>
              <w:t>Project/System :</w:t>
            </w:r>
          </w:p>
        </w:tc>
      </w:tr>
      <w:tr w:rsidR="00C40972" w:rsidRPr="00AA42F3" w:rsidTr="006F50D3">
        <w:trPr>
          <w:trHeight w:val="503"/>
        </w:trPr>
        <w:tc>
          <w:tcPr>
            <w:tcW w:w="6768" w:type="dxa"/>
            <w:gridSpan w:val="6"/>
            <w:vMerge w:val="restart"/>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spacing w:line="360" w:lineRule="auto"/>
              <w:contextualSpacing/>
              <w:jc w:val="center"/>
              <w:rPr>
                <w:rFonts w:eastAsia="Calibri" w:cstheme="minorHAnsi"/>
                <w:b/>
                <w:bCs/>
                <w:sz w:val="32"/>
                <w:szCs w:val="32"/>
              </w:rPr>
            </w:pPr>
          </w:p>
          <w:p w:rsidR="00C40972" w:rsidRPr="003B2227" w:rsidRDefault="00C40972" w:rsidP="006F50D3">
            <w:pPr>
              <w:spacing w:line="360" w:lineRule="auto"/>
              <w:contextualSpacing/>
              <w:jc w:val="center"/>
              <w:rPr>
                <w:rFonts w:eastAsia="Calibri" w:cstheme="minorHAnsi"/>
                <w:b/>
                <w:bCs/>
                <w:color w:val="0000FF"/>
                <w:sz w:val="28"/>
                <w:szCs w:val="28"/>
              </w:rPr>
            </w:pPr>
            <w:r w:rsidRPr="003B2227">
              <w:rPr>
                <w:rFonts w:eastAsia="Calibri" w:cstheme="minorHAnsi"/>
                <w:b/>
                <w:bCs/>
                <w:color w:val="0000FF"/>
                <w:sz w:val="28"/>
                <w:szCs w:val="28"/>
              </w:rPr>
              <w:t>Plan for Software Aspects of Certification</w:t>
            </w:r>
          </w:p>
          <w:p w:rsidR="00C40972" w:rsidRPr="003B2227" w:rsidRDefault="007C7B51" w:rsidP="006F50D3">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o</w:t>
            </w:r>
            <w:r w:rsidR="00C40972" w:rsidRPr="003B2227">
              <w:rPr>
                <w:rFonts w:eastAsia="Calibri" w:cstheme="minorHAnsi"/>
                <w:b/>
                <w:bCs/>
                <w:color w:val="0000FF"/>
                <w:sz w:val="28"/>
                <w:szCs w:val="28"/>
              </w:rPr>
              <w:t xml:space="preserve">f </w:t>
            </w:r>
          </w:p>
          <w:p w:rsidR="00C40972" w:rsidRPr="003B2227" w:rsidRDefault="00C40972" w:rsidP="006F50D3">
            <w:pPr>
              <w:spacing w:line="360" w:lineRule="auto"/>
              <w:contextualSpacing/>
              <w:jc w:val="center"/>
              <w:rPr>
                <w:rFonts w:eastAsia="Calibri" w:cstheme="minorHAnsi"/>
                <w:b/>
                <w:bCs/>
                <w:color w:val="0000FF"/>
                <w:sz w:val="28"/>
                <w:szCs w:val="28"/>
              </w:rPr>
            </w:pPr>
            <w:r w:rsidRPr="003B2227">
              <w:rPr>
                <w:rFonts w:eastAsia="Calibri" w:cstheme="minorHAnsi"/>
                <w:b/>
                <w:bCs/>
                <w:color w:val="0000FF"/>
                <w:sz w:val="28"/>
                <w:szCs w:val="28"/>
              </w:rPr>
              <w:t>&lt;LRU/SYSTEM Name&gt;for &lt;Platform name&gt;</w:t>
            </w:r>
          </w:p>
          <w:p w:rsidR="00C40972" w:rsidRPr="00AA42F3" w:rsidRDefault="00C40972" w:rsidP="006F50D3">
            <w:pPr>
              <w:spacing w:line="360" w:lineRule="auto"/>
              <w:contextualSpacing/>
              <w:jc w:val="both"/>
              <w:rPr>
                <w:rFonts w:eastAsia="Calibri" w:cstheme="minorHAnsi"/>
                <w:b/>
                <w:bCs/>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both"/>
              <w:rPr>
                <w:rFonts w:eastAsia="Calibri" w:cstheme="minorHAnsi"/>
              </w:rPr>
            </w:pPr>
            <w:r w:rsidRPr="00AA42F3">
              <w:rPr>
                <w:rFonts w:eastAsia="Calibri" w:cstheme="minorHAnsi"/>
                <w:b/>
              </w:rPr>
              <w:t>&lt;System/Project Name&gt;</w:t>
            </w:r>
          </w:p>
        </w:tc>
      </w:tr>
      <w:tr w:rsidR="00C40972" w:rsidRPr="00AA42F3" w:rsidTr="006F50D3">
        <w:trPr>
          <w:trHeight w:val="260"/>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spacing w:line="360" w:lineRule="auto"/>
              <w:contextualSpacing/>
              <w:jc w:val="center"/>
              <w:rPr>
                <w:rFonts w:eastAsia="Calibri" w:cstheme="minorHAnsi"/>
                <w:b/>
                <w:bCs/>
                <w:sz w:val="32"/>
                <w:szCs w:val="32"/>
              </w:rPr>
            </w:pPr>
          </w:p>
        </w:tc>
        <w:tc>
          <w:tcPr>
            <w:tcW w:w="2790" w:type="dxa"/>
            <w:gridSpan w:val="2"/>
            <w:tcBorders>
              <w:top w:val="single" w:sz="4" w:space="0" w:color="auto"/>
              <w:left w:val="single" w:sz="4" w:space="0" w:color="auto"/>
              <w:bottom w:val="single" w:sz="4" w:space="0" w:color="auto"/>
              <w:right w:val="double" w:sz="12" w:space="0" w:color="auto"/>
            </w:tcBorders>
            <w:shd w:val="clear" w:color="auto" w:fill="F2F2F2" w:themeFill="background1" w:themeFillShade="F2"/>
            <w:vAlign w:val="center"/>
          </w:tcPr>
          <w:p w:rsidR="00C40972" w:rsidRPr="00AA42F3" w:rsidRDefault="00C40972" w:rsidP="006F50D3">
            <w:pPr>
              <w:spacing w:line="360" w:lineRule="auto"/>
              <w:contextualSpacing/>
              <w:jc w:val="both"/>
              <w:rPr>
                <w:rFonts w:eastAsia="Calibri" w:cstheme="minorHAnsi"/>
                <w:b/>
                <w:bCs/>
              </w:rPr>
            </w:pPr>
            <w:r w:rsidRPr="00AA42F3">
              <w:rPr>
                <w:rFonts w:eastAsia="Calibri" w:cstheme="minorHAnsi"/>
                <w:b/>
                <w:bCs/>
              </w:rPr>
              <w:t xml:space="preserve">LRU/System Part No.: </w:t>
            </w:r>
          </w:p>
        </w:tc>
      </w:tr>
      <w:tr w:rsidR="00C40972" w:rsidRPr="00AA42F3" w:rsidTr="006F50D3">
        <w:trPr>
          <w:trHeight w:val="116"/>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spacing w:line="360" w:lineRule="auto"/>
              <w:contextualSpacing/>
              <w:jc w:val="center"/>
              <w:rPr>
                <w:rFonts w:eastAsia="Calibri" w:cstheme="minorHAnsi"/>
                <w:b/>
                <w:bCs/>
                <w:sz w:val="32"/>
                <w:szCs w:val="32"/>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both"/>
              <w:rPr>
                <w:rFonts w:eastAsia="Calibri" w:cstheme="minorHAnsi"/>
                <w:b/>
                <w:bCs/>
              </w:rPr>
            </w:pPr>
            <w:r w:rsidRPr="00AA42F3">
              <w:rPr>
                <w:rFonts w:eastAsia="Calibri" w:cstheme="minorHAnsi"/>
              </w:rPr>
              <w:t>&lt;No.&gt;</w:t>
            </w:r>
          </w:p>
        </w:tc>
      </w:tr>
      <w:tr w:rsidR="00C40972" w:rsidRPr="00AA42F3" w:rsidTr="006F50D3">
        <w:trPr>
          <w:trHeight w:val="372"/>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spacing w:line="360" w:lineRule="auto"/>
              <w:contextualSpacing/>
              <w:jc w:val="both"/>
              <w:rPr>
                <w:rFonts w:eastAsia="Calibri" w:cstheme="minorHAnsi"/>
                <w:b/>
                <w:bCs/>
              </w:rPr>
            </w:pPr>
          </w:p>
        </w:tc>
        <w:tc>
          <w:tcPr>
            <w:tcW w:w="279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rPr>
            </w:pPr>
            <w:r w:rsidRPr="00AA42F3">
              <w:rPr>
                <w:rFonts w:eastAsia="Calibri" w:cstheme="minorHAnsi"/>
                <w:b/>
              </w:rPr>
              <w:t>Software Criticality Level :</w:t>
            </w:r>
          </w:p>
        </w:tc>
      </w:tr>
      <w:tr w:rsidR="00C40972" w:rsidRPr="00AA42F3" w:rsidTr="006F50D3">
        <w:trPr>
          <w:trHeight w:val="287"/>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spacing w:line="360" w:lineRule="auto"/>
              <w:contextualSpacing/>
              <w:jc w:val="both"/>
              <w:rPr>
                <w:rFonts w:eastAsia="Calibri" w:cstheme="minorHAnsi"/>
                <w:b/>
                <w:bCs/>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both"/>
              <w:rPr>
                <w:rFonts w:eastAsia="Calibri" w:cstheme="minorHAnsi"/>
                <w:iCs/>
              </w:rPr>
            </w:pPr>
            <w:r w:rsidRPr="00AA42F3">
              <w:rPr>
                <w:rFonts w:eastAsia="Calibri" w:cstheme="minorHAnsi"/>
                <w:iCs/>
              </w:rPr>
              <w:t>DO-178C</w:t>
            </w:r>
            <w:r>
              <w:rPr>
                <w:rFonts w:eastAsia="Calibri" w:cstheme="minorHAnsi"/>
                <w:iCs/>
              </w:rPr>
              <w:t xml:space="preserve"> Level &lt;A/ B/ C/ D&gt;</w:t>
            </w:r>
          </w:p>
        </w:tc>
      </w:tr>
      <w:tr w:rsidR="00C40972" w:rsidRPr="00AA42F3" w:rsidTr="006F50D3">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both"/>
              <w:rPr>
                <w:rFonts w:eastAsia="Calibri" w:cstheme="minorHAnsi"/>
                <w:b/>
                <w:bCs/>
              </w:rPr>
            </w:pPr>
          </w:p>
        </w:tc>
        <w:tc>
          <w:tcPr>
            <w:tcW w:w="477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C40972" w:rsidRPr="00AA42F3" w:rsidRDefault="00C40972" w:rsidP="006F50D3">
            <w:pPr>
              <w:spacing w:line="360" w:lineRule="auto"/>
              <w:contextualSpacing/>
              <w:jc w:val="center"/>
              <w:rPr>
                <w:rFonts w:eastAsia="Calibri" w:cstheme="minorHAnsi"/>
                <w:b/>
                <w:bCs/>
              </w:rPr>
            </w:pPr>
            <w:r w:rsidRPr="00AA42F3">
              <w:rPr>
                <w:rFonts w:eastAsia="Calibri" w:cstheme="minorHAnsi"/>
                <w:b/>
                <w:bCs/>
              </w:rPr>
              <w:t>Name &amp; Designation</w:t>
            </w:r>
          </w:p>
        </w:tc>
        <w:tc>
          <w:tcPr>
            <w:tcW w:w="279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C40972" w:rsidRPr="00AA42F3" w:rsidRDefault="00C40972" w:rsidP="006F50D3">
            <w:pPr>
              <w:spacing w:line="360" w:lineRule="auto"/>
              <w:contextualSpacing/>
              <w:jc w:val="center"/>
              <w:rPr>
                <w:rFonts w:eastAsia="Calibri" w:cstheme="minorHAnsi"/>
                <w:b/>
                <w:bCs/>
              </w:rPr>
            </w:pPr>
            <w:r w:rsidRPr="00AA42F3">
              <w:rPr>
                <w:rFonts w:eastAsia="Calibri" w:cstheme="minorHAnsi"/>
                <w:b/>
                <w:bCs/>
              </w:rPr>
              <w:t>Signature</w:t>
            </w:r>
          </w:p>
        </w:tc>
      </w:tr>
      <w:tr w:rsidR="00C40972" w:rsidRPr="00AA42F3" w:rsidTr="006F50D3">
        <w:trPr>
          <w:trHeight w:val="1069"/>
        </w:trPr>
        <w:tc>
          <w:tcPr>
            <w:tcW w:w="1990" w:type="dxa"/>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contextualSpacing/>
              <w:jc w:val="both"/>
              <w:rPr>
                <w:rFonts w:eastAsia="Calibri" w:cstheme="minorHAnsi"/>
              </w:rPr>
            </w:pPr>
            <w:r w:rsidRPr="00AA42F3">
              <w:rPr>
                <w:rFonts w:eastAsia="Calibri" w:cstheme="minorHAnsi"/>
              </w:rPr>
              <w:t>Prepared By</w:t>
            </w:r>
          </w:p>
        </w:tc>
        <w:tc>
          <w:tcPr>
            <w:tcW w:w="4778" w:type="dxa"/>
            <w:gridSpan w:val="5"/>
            <w:tcBorders>
              <w:top w:val="single" w:sz="4" w:space="0" w:color="auto"/>
              <w:left w:val="single" w:sz="4" w:space="0" w:color="auto"/>
              <w:bottom w:val="single" w:sz="4" w:space="0" w:color="auto"/>
              <w:right w:val="single" w:sz="4" w:space="0" w:color="auto"/>
            </w:tcBorders>
            <w:vAlign w:val="center"/>
          </w:tcPr>
          <w:p w:rsidR="00C40972" w:rsidRPr="00AA42F3" w:rsidRDefault="00C40972" w:rsidP="006F50D3">
            <w:pPr>
              <w:contextualSpacing/>
              <w:jc w:val="both"/>
              <w:rPr>
                <w:rFonts w:eastAsia="Calibri" w:cstheme="minorHAnsi"/>
              </w:rPr>
            </w:pPr>
            <w:r w:rsidRPr="00AA42F3">
              <w:rPr>
                <w:rFonts w:eastAsia="Calibri" w:cstheme="minorHAnsi"/>
              </w:rPr>
              <w:t>&lt;Design Rep Name&gt;, &lt; Designation&gt;</w:t>
            </w:r>
          </w:p>
          <w:p w:rsidR="00C40972" w:rsidRPr="00AA42F3" w:rsidRDefault="00C40972" w:rsidP="006F50D3">
            <w:pPr>
              <w:contextualSpacing/>
              <w:jc w:val="both"/>
              <w:rPr>
                <w:rFonts w:eastAsia="Calibri" w:cstheme="minorHAnsi"/>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both"/>
              <w:rPr>
                <w:rFonts w:eastAsia="Calibri" w:cstheme="minorHAnsi"/>
                <w:bCs/>
              </w:rPr>
            </w:pPr>
          </w:p>
        </w:tc>
      </w:tr>
      <w:tr w:rsidR="00C40972" w:rsidRPr="00AA42F3" w:rsidTr="006F50D3">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C40972" w:rsidRPr="00AA42F3" w:rsidRDefault="00C40972" w:rsidP="006F50D3">
            <w:pPr>
              <w:contextualSpacing/>
              <w:jc w:val="both"/>
              <w:rPr>
                <w:rFonts w:eastAsia="Calibri" w:cstheme="minorHAnsi"/>
              </w:rPr>
            </w:pPr>
            <w:r w:rsidRPr="00AA42F3">
              <w:rPr>
                <w:rFonts w:eastAsia="Calibri" w:cstheme="minorHAnsi"/>
              </w:rPr>
              <w:t>Reviewed By</w:t>
            </w:r>
          </w:p>
        </w:tc>
        <w:tc>
          <w:tcPr>
            <w:tcW w:w="4778" w:type="dxa"/>
            <w:gridSpan w:val="5"/>
            <w:tcBorders>
              <w:top w:val="single" w:sz="4" w:space="0" w:color="auto"/>
              <w:left w:val="single" w:sz="4" w:space="0" w:color="auto"/>
              <w:bottom w:val="single" w:sz="4" w:space="0" w:color="auto"/>
              <w:right w:val="single" w:sz="4" w:space="0" w:color="auto"/>
            </w:tcBorders>
            <w:vAlign w:val="center"/>
          </w:tcPr>
          <w:p w:rsidR="00C40972" w:rsidRPr="00AA42F3" w:rsidRDefault="00C40972" w:rsidP="006F50D3">
            <w:pPr>
              <w:contextualSpacing/>
              <w:jc w:val="both"/>
              <w:rPr>
                <w:rFonts w:eastAsia="Calibri" w:cstheme="minorHAnsi"/>
                <w:bCs/>
                <w:lang w:val="fr-FR"/>
              </w:rPr>
            </w:pPr>
          </w:p>
          <w:p w:rsidR="00C40972" w:rsidRPr="00AA42F3" w:rsidRDefault="00C40972" w:rsidP="006F50D3">
            <w:pPr>
              <w:contextualSpacing/>
              <w:jc w:val="both"/>
              <w:rPr>
                <w:rFonts w:eastAsia="Calibri" w:cstheme="minorHAnsi"/>
                <w:bCs/>
                <w:lang w:val="fr-FR"/>
              </w:rPr>
            </w:pPr>
            <w:r w:rsidRPr="00AA42F3">
              <w:rPr>
                <w:rFonts w:eastAsia="Calibri" w:cstheme="minorHAnsi"/>
                <w:bCs/>
                <w:lang w:val="fr-FR"/>
              </w:rPr>
              <w:t>&lt;Project Leader Name&gt;, &lt;</w:t>
            </w:r>
            <w:proofErr w:type="spellStart"/>
            <w:r w:rsidRPr="00AA42F3">
              <w:rPr>
                <w:rFonts w:eastAsia="Calibri" w:cstheme="minorHAnsi"/>
                <w:bCs/>
                <w:lang w:val="fr-FR"/>
              </w:rPr>
              <w:t>Designation</w:t>
            </w:r>
            <w:proofErr w:type="spellEnd"/>
            <w:r w:rsidRPr="00AA42F3">
              <w:rPr>
                <w:rFonts w:eastAsia="Calibri" w:cstheme="minorHAnsi"/>
                <w:bCs/>
                <w:lang w:val="fr-FR"/>
              </w:rPr>
              <w:t>&gt;</w:t>
            </w:r>
          </w:p>
          <w:p w:rsidR="00C40972" w:rsidRPr="00AA42F3" w:rsidRDefault="00C40972" w:rsidP="006F50D3">
            <w:pPr>
              <w:contextualSpacing/>
              <w:jc w:val="both"/>
              <w:rPr>
                <w:rFonts w:eastAsia="Calibri" w:cstheme="minorHAnsi"/>
                <w:bCs/>
                <w:lang w:val="fr-FR"/>
              </w:rPr>
            </w:pPr>
          </w:p>
          <w:p w:rsidR="00C40972" w:rsidRPr="00AA42F3" w:rsidRDefault="00C40972" w:rsidP="006F50D3">
            <w:pPr>
              <w:contextualSpacing/>
              <w:jc w:val="both"/>
              <w:rPr>
                <w:rFonts w:eastAsia="Calibri" w:cstheme="minorHAnsi"/>
                <w:bCs/>
                <w:lang w:val="fr-FR"/>
              </w:rPr>
            </w:pPr>
            <w:r w:rsidRPr="00AA42F3">
              <w:rPr>
                <w:rFonts w:eastAsia="Calibri" w:cstheme="minorHAnsi"/>
                <w:bCs/>
                <w:lang w:val="fr-FR"/>
              </w:rPr>
              <w:t>&lt;AWG/QA HOD Name&gt;, &lt;</w:t>
            </w:r>
            <w:proofErr w:type="spellStart"/>
            <w:r w:rsidRPr="00AA42F3">
              <w:rPr>
                <w:rFonts w:eastAsia="Calibri" w:cstheme="minorHAnsi"/>
                <w:bCs/>
                <w:lang w:val="fr-FR"/>
              </w:rPr>
              <w:t>Designation</w:t>
            </w:r>
            <w:proofErr w:type="spellEnd"/>
            <w:r w:rsidRPr="00AA42F3">
              <w:rPr>
                <w:rFonts w:eastAsia="Calibri" w:cstheme="minorHAnsi"/>
                <w:bCs/>
                <w:lang w:val="fr-FR"/>
              </w:rPr>
              <w:t>&gt;</w:t>
            </w:r>
          </w:p>
          <w:p w:rsidR="00C40972" w:rsidRPr="00AA42F3" w:rsidRDefault="00C40972" w:rsidP="006F50D3">
            <w:pPr>
              <w:contextualSpacing/>
              <w:jc w:val="both"/>
              <w:rPr>
                <w:rFonts w:eastAsia="Calibri" w:cstheme="minorHAnsi"/>
                <w:bCs/>
                <w:lang w:val="fr-FR"/>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rsidR="00C40972" w:rsidRPr="00AA42F3" w:rsidRDefault="00C40972" w:rsidP="006F50D3">
            <w:pPr>
              <w:spacing w:line="360" w:lineRule="auto"/>
              <w:contextualSpacing/>
              <w:jc w:val="both"/>
              <w:rPr>
                <w:rFonts w:eastAsia="Calibri" w:cstheme="minorHAnsi"/>
                <w:bCs/>
              </w:rPr>
            </w:pPr>
          </w:p>
        </w:tc>
      </w:tr>
      <w:tr w:rsidR="00C40972" w:rsidRPr="00AA42F3" w:rsidTr="006F50D3">
        <w:trPr>
          <w:trHeight w:val="1316"/>
        </w:trPr>
        <w:tc>
          <w:tcPr>
            <w:tcW w:w="1990" w:type="dxa"/>
            <w:tcBorders>
              <w:top w:val="single" w:sz="4" w:space="0" w:color="auto"/>
              <w:left w:val="double" w:sz="12" w:space="0" w:color="auto"/>
              <w:right w:val="single" w:sz="4" w:space="0" w:color="auto"/>
            </w:tcBorders>
            <w:vAlign w:val="center"/>
          </w:tcPr>
          <w:p w:rsidR="00C40972" w:rsidRPr="00AA42F3" w:rsidRDefault="00C40972" w:rsidP="006F50D3">
            <w:pPr>
              <w:contextualSpacing/>
              <w:jc w:val="both"/>
              <w:rPr>
                <w:rFonts w:eastAsia="Calibri" w:cstheme="minorHAnsi"/>
              </w:rPr>
            </w:pPr>
            <w:r w:rsidRPr="00AA42F3">
              <w:rPr>
                <w:rFonts w:eastAsia="Calibri" w:cstheme="minorHAnsi"/>
              </w:rPr>
              <w:t>Approved By</w:t>
            </w:r>
          </w:p>
        </w:tc>
        <w:tc>
          <w:tcPr>
            <w:tcW w:w="4778" w:type="dxa"/>
            <w:gridSpan w:val="5"/>
            <w:tcBorders>
              <w:top w:val="single" w:sz="4" w:space="0" w:color="auto"/>
              <w:left w:val="single" w:sz="4" w:space="0" w:color="auto"/>
              <w:right w:val="single" w:sz="4" w:space="0" w:color="auto"/>
            </w:tcBorders>
            <w:vAlign w:val="center"/>
          </w:tcPr>
          <w:p w:rsidR="00C40972" w:rsidRPr="00AA42F3" w:rsidRDefault="00C40972" w:rsidP="006F50D3">
            <w:pPr>
              <w:contextualSpacing/>
              <w:jc w:val="both"/>
              <w:rPr>
                <w:rFonts w:eastAsia="Calibri" w:cstheme="minorHAnsi"/>
                <w:bCs/>
                <w:lang w:val="fr-FR"/>
              </w:rPr>
            </w:pPr>
            <w:r w:rsidRPr="00AA42F3">
              <w:rPr>
                <w:rFonts w:eastAsia="Calibri" w:cstheme="minorHAnsi"/>
                <w:bCs/>
                <w:lang w:val="fr-FR"/>
              </w:rPr>
              <w:t>&lt;</w:t>
            </w:r>
            <w:proofErr w:type="gramStart"/>
            <w:r w:rsidRPr="00AA42F3">
              <w:rPr>
                <w:rFonts w:eastAsia="Calibri" w:cstheme="minorHAnsi"/>
                <w:bCs/>
                <w:lang w:val="fr-FR"/>
              </w:rPr>
              <w:t xml:space="preserve">RCMA  </w:t>
            </w:r>
            <w:proofErr w:type="spellStart"/>
            <w:r w:rsidRPr="00AA42F3">
              <w:rPr>
                <w:rFonts w:eastAsia="Calibri" w:cstheme="minorHAnsi"/>
                <w:bCs/>
                <w:lang w:val="fr-FR"/>
              </w:rPr>
              <w:t>Officer</w:t>
            </w:r>
            <w:proofErr w:type="spellEnd"/>
            <w:proofErr w:type="gramEnd"/>
            <w:r w:rsidRPr="00AA42F3">
              <w:rPr>
                <w:rFonts w:eastAsia="Calibri" w:cstheme="minorHAnsi"/>
                <w:bCs/>
                <w:lang w:val="fr-FR"/>
              </w:rPr>
              <w:t>&gt;, &lt;</w:t>
            </w:r>
            <w:proofErr w:type="spellStart"/>
            <w:r w:rsidRPr="00AA42F3">
              <w:rPr>
                <w:rFonts w:eastAsia="Calibri" w:cstheme="minorHAnsi"/>
                <w:bCs/>
                <w:lang w:val="fr-FR"/>
              </w:rPr>
              <w:t>Designation</w:t>
            </w:r>
            <w:proofErr w:type="spellEnd"/>
            <w:r w:rsidRPr="00AA42F3">
              <w:rPr>
                <w:rFonts w:eastAsia="Calibri" w:cstheme="minorHAnsi"/>
                <w:bCs/>
                <w:lang w:val="fr-FR"/>
              </w:rPr>
              <w:t>&gt;</w:t>
            </w:r>
          </w:p>
          <w:p w:rsidR="00C40972" w:rsidRPr="00AA42F3" w:rsidRDefault="00C40972" w:rsidP="006F50D3">
            <w:pPr>
              <w:contextualSpacing/>
              <w:jc w:val="both"/>
              <w:rPr>
                <w:rFonts w:eastAsia="Calibri" w:cstheme="minorHAnsi"/>
                <w:bCs/>
                <w:lang w:val="fr-FR"/>
              </w:rPr>
            </w:pPr>
            <w:r w:rsidRPr="00AA42F3">
              <w:rPr>
                <w:rFonts w:eastAsia="Calibri" w:cstheme="minorHAnsi"/>
                <w:bCs/>
                <w:lang w:val="fr-FR"/>
              </w:rPr>
              <w:t>&lt;</w:t>
            </w:r>
            <w:proofErr w:type="gramStart"/>
            <w:r w:rsidRPr="00AA42F3">
              <w:rPr>
                <w:rFonts w:eastAsia="Calibri" w:cstheme="minorHAnsi"/>
                <w:bCs/>
                <w:lang w:val="fr-FR"/>
              </w:rPr>
              <w:t>RCMA  Name</w:t>
            </w:r>
            <w:proofErr w:type="gramEnd"/>
            <w:r w:rsidRPr="00AA42F3">
              <w:rPr>
                <w:rFonts w:eastAsia="Calibri" w:cstheme="minorHAnsi"/>
                <w:bCs/>
                <w:lang w:val="fr-FR"/>
              </w:rPr>
              <w:t>&gt;</w:t>
            </w:r>
          </w:p>
          <w:p w:rsidR="00C40972" w:rsidRPr="00AA42F3" w:rsidRDefault="00C40972" w:rsidP="006F50D3">
            <w:pPr>
              <w:contextualSpacing/>
              <w:jc w:val="both"/>
              <w:rPr>
                <w:rFonts w:eastAsia="Calibri" w:cstheme="minorHAnsi"/>
                <w:bCs/>
                <w:lang w:val="fr-FR"/>
              </w:rPr>
            </w:pPr>
          </w:p>
        </w:tc>
        <w:tc>
          <w:tcPr>
            <w:tcW w:w="2790" w:type="dxa"/>
            <w:gridSpan w:val="2"/>
            <w:tcBorders>
              <w:top w:val="single" w:sz="4" w:space="0" w:color="auto"/>
              <w:left w:val="single" w:sz="4" w:space="0" w:color="auto"/>
              <w:right w:val="double" w:sz="12" w:space="0" w:color="auto"/>
            </w:tcBorders>
            <w:vAlign w:val="center"/>
          </w:tcPr>
          <w:p w:rsidR="00C40972" w:rsidRPr="00AA42F3" w:rsidRDefault="00C40972" w:rsidP="006F50D3">
            <w:pPr>
              <w:spacing w:line="360" w:lineRule="auto"/>
              <w:contextualSpacing/>
              <w:jc w:val="both"/>
              <w:rPr>
                <w:rFonts w:eastAsia="Calibri" w:cstheme="minorHAnsi"/>
                <w:bCs/>
                <w:lang w:val="fr-FR"/>
              </w:rPr>
            </w:pPr>
          </w:p>
        </w:tc>
      </w:tr>
      <w:tr w:rsidR="00C40972" w:rsidRPr="00AA42F3" w:rsidTr="008418A0">
        <w:trPr>
          <w:cantSplit/>
          <w:trHeight w:val="2097"/>
        </w:trPr>
        <w:tc>
          <w:tcPr>
            <w:tcW w:w="9558" w:type="dxa"/>
            <w:gridSpan w:val="8"/>
            <w:tcBorders>
              <w:top w:val="single" w:sz="4" w:space="0" w:color="auto"/>
              <w:left w:val="double" w:sz="12" w:space="0" w:color="auto"/>
              <w:right w:val="double" w:sz="12" w:space="0" w:color="auto"/>
            </w:tcBorders>
            <w:shd w:val="clear" w:color="auto" w:fill="auto"/>
            <w:vAlign w:val="center"/>
          </w:tcPr>
          <w:p w:rsidR="00C40972" w:rsidRPr="00AA42F3" w:rsidRDefault="00C40972" w:rsidP="006F50D3">
            <w:pPr>
              <w:contextualSpacing/>
              <w:jc w:val="center"/>
              <w:rPr>
                <w:rFonts w:eastAsia="Calibri" w:cstheme="minorHAnsi"/>
                <w:b/>
              </w:rPr>
            </w:pPr>
          </w:p>
          <w:p w:rsidR="00C40972" w:rsidRPr="00AA42F3" w:rsidRDefault="00C40972" w:rsidP="006F50D3">
            <w:pPr>
              <w:contextualSpacing/>
              <w:jc w:val="center"/>
              <w:rPr>
                <w:rFonts w:eastAsia="Calibri" w:cstheme="minorHAnsi"/>
                <w:b/>
              </w:rPr>
            </w:pPr>
          </w:p>
          <w:p w:rsidR="00C40972" w:rsidRPr="00AA42F3" w:rsidRDefault="00C40972" w:rsidP="006F50D3">
            <w:pPr>
              <w:contextualSpacing/>
              <w:jc w:val="center"/>
              <w:rPr>
                <w:rFonts w:eastAsia="Calibri" w:cstheme="minorHAnsi"/>
                <w:b/>
              </w:rPr>
            </w:pPr>
            <w:r w:rsidRPr="00AA42F3">
              <w:rPr>
                <w:rFonts w:eastAsia="Calibri" w:cstheme="minorHAnsi"/>
                <w:b/>
              </w:rPr>
              <w:t>&lt;Design Agency Name &amp; Address&gt;</w:t>
            </w:r>
          </w:p>
          <w:p w:rsidR="00C40972" w:rsidRPr="00AA42F3" w:rsidRDefault="00C40972" w:rsidP="006F50D3">
            <w:pPr>
              <w:contextualSpacing/>
              <w:jc w:val="center"/>
              <w:rPr>
                <w:rFonts w:eastAsia="Calibri" w:cstheme="minorHAnsi"/>
                <w:b/>
              </w:rPr>
            </w:pPr>
          </w:p>
          <w:p w:rsidR="00C40972" w:rsidRPr="00AA42F3" w:rsidRDefault="00C40972" w:rsidP="00872F7C">
            <w:pPr>
              <w:contextualSpacing/>
              <w:rPr>
                <w:rFonts w:eastAsia="Calibri" w:cstheme="minorHAnsi"/>
                <w:b/>
                <w:i/>
              </w:rPr>
            </w:pPr>
          </w:p>
        </w:tc>
      </w:tr>
    </w:tbl>
    <w:p w:rsidR="00872F7C" w:rsidRDefault="00872F7C" w:rsidP="00C40972">
      <w:pPr>
        <w:autoSpaceDE w:val="0"/>
        <w:autoSpaceDN w:val="0"/>
        <w:adjustRightInd w:val="0"/>
        <w:spacing w:after="0"/>
        <w:jc w:val="center"/>
        <w:rPr>
          <w:rFonts w:cstheme="minorHAnsi"/>
          <w:b/>
          <w:bCs/>
          <w:color w:val="C00000"/>
          <w:sz w:val="24"/>
          <w:szCs w:val="24"/>
        </w:rPr>
      </w:pPr>
    </w:p>
    <w:p w:rsidR="00872F7C" w:rsidRDefault="00872F7C" w:rsidP="008418A0">
      <w:pPr>
        <w:keepLines/>
        <w:spacing w:line="360" w:lineRule="auto"/>
        <w:contextualSpacing/>
        <w:rPr>
          <w:rFonts w:eastAsia="Calibri" w:cstheme="minorHAnsi"/>
          <w:b/>
          <w:bCs/>
          <w:sz w:val="30"/>
          <w:szCs w:val="28"/>
          <w:u w:val="single"/>
        </w:rPr>
      </w:pPr>
    </w:p>
    <w:p w:rsidR="00CD0447" w:rsidRDefault="00CD0447" w:rsidP="004F6771">
      <w:pPr>
        <w:keepLines/>
        <w:spacing w:line="360" w:lineRule="auto"/>
        <w:contextualSpacing/>
        <w:jc w:val="center"/>
        <w:rPr>
          <w:rFonts w:eastAsia="Calibri" w:cstheme="minorHAnsi"/>
          <w:b/>
          <w:bCs/>
          <w:sz w:val="30"/>
          <w:szCs w:val="28"/>
          <w:u w:val="single"/>
        </w:rPr>
      </w:pPr>
    </w:p>
    <w:p w:rsidR="00790487" w:rsidRPr="0065182E" w:rsidRDefault="00790487" w:rsidP="00790487">
      <w:pPr>
        <w:ind w:hanging="180"/>
        <w:jc w:val="both"/>
        <w:rPr>
          <w:rFonts w:ascii="Arial" w:hAnsi="Arial" w:cs="Arial"/>
          <w:b/>
          <w:bCs/>
          <w:sz w:val="24"/>
          <w:szCs w:val="24"/>
        </w:rPr>
      </w:pPr>
      <w:r>
        <w:rPr>
          <w:rFonts w:ascii="Arial" w:hAnsi="Arial" w:cs="Arial"/>
          <w:b/>
          <w:bCs/>
          <w:sz w:val="24"/>
          <w:szCs w:val="24"/>
        </w:rPr>
        <w:t xml:space="preserve">Disclaimer: </w:t>
      </w:r>
    </w:p>
    <w:p w:rsidR="00790487" w:rsidRPr="0065182E" w:rsidRDefault="00790487" w:rsidP="00790487">
      <w:pPr>
        <w:pStyle w:val="ListParagraph"/>
        <w:widowControl w:val="0"/>
        <w:autoSpaceDE w:val="0"/>
        <w:autoSpaceDN w:val="0"/>
        <w:spacing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CD0447" w:rsidRDefault="00CD0447" w:rsidP="004F6771">
      <w:pPr>
        <w:keepLines/>
        <w:spacing w:line="360" w:lineRule="auto"/>
        <w:contextualSpacing/>
        <w:jc w:val="center"/>
        <w:rPr>
          <w:rFonts w:eastAsia="Calibri" w:cstheme="minorHAnsi"/>
          <w:b/>
          <w:bCs/>
          <w:sz w:val="30"/>
          <w:szCs w:val="28"/>
          <w:u w:val="single"/>
        </w:rPr>
      </w:pPr>
    </w:p>
    <w:p w:rsidR="00CD0447" w:rsidRDefault="00CD0447" w:rsidP="004F6771">
      <w:pPr>
        <w:keepLines/>
        <w:spacing w:line="360" w:lineRule="auto"/>
        <w:contextualSpacing/>
        <w:jc w:val="center"/>
        <w:rPr>
          <w:rFonts w:eastAsia="Calibri" w:cstheme="minorHAnsi"/>
          <w:b/>
          <w:bCs/>
          <w:sz w:val="30"/>
          <w:szCs w:val="28"/>
          <w:u w:val="single"/>
        </w:rPr>
      </w:pPr>
    </w:p>
    <w:p w:rsidR="00CD0447" w:rsidRDefault="00CD0447" w:rsidP="004F6771">
      <w:pPr>
        <w:keepLines/>
        <w:spacing w:line="360" w:lineRule="auto"/>
        <w:contextualSpacing/>
        <w:jc w:val="center"/>
        <w:rPr>
          <w:rFonts w:eastAsia="Calibri" w:cstheme="minorHAnsi"/>
          <w:b/>
          <w:bCs/>
          <w:sz w:val="30"/>
          <w:szCs w:val="28"/>
          <w:u w:val="single"/>
        </w:rPr>
      </w:pPr>
    </w:p>
    <w:p w:rsidR="00C47B6A" w:rsidRPr="00AA42F3" w:rsidRDefault="00C47B6A" w:rsidP="004F6771">
      <w:pPr>
        <w:keepLines/>
        <w:spacing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t>Distribution List</w:t>
      </w:r>
    </w:p>
    <w:p w:rsidR="00C47B6A" w:rsidRPr="00AA42F3" w:rsidRDefault="00C47B6A" w:rsidP="00C47B6A">
      <w:pPr>
        <w:keepLines/>
        <w:spacing w:line="360" w:lineRule="auto"/>
        <w:contextualSpacing/>
        <w:jc w:val="both"/>
        <w:rPr>
          <w:rFonts w:eastAsia="Calibri" w:cstheme="minorHAnsi"/>
          <w:b/>
          <w:bCs/>
          <w:u w:val="single"/>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500"/>
        <w:gridCol w:w="3240"/>
      </w:tblGrid>
      <w:tr w:rsidR="00AD6080" w:rsidRPr="00AA42F3" w:rsidTr="003937B7">
        <w:trPr>
          <w:trHeight w:val="454"/>
        </w:trPr>
        <w:tc>
          <w:tcPr>
            <w:tcW w:w="1170" w:type="dxa"/>
            <w:shd w:val="clear" w:color="auto" w:fill="F2F2F2" w:themeFill="background1" w:themeFillShade="F2"/>
          </w:tcPr>
          <w:p w:rsidR="00AD6080" w:rsidRPr="00AA42F3" w:rsidRDefault="00AD6080" w:rsidP="00AD6080">
            <w:pPr>
              <w:rPr>
                <w:rFonts w:eastAsia="Calibri" w:cstheme="minorHAnsi"/>
                <w:b/>
                <w:bCs/>
              </w:rPr>
            </w:pPr>
            <w:r w:rsidRPr="00AA42F3">
              <w:rPr>
                <w:rFonts w:eastAsia="Calibri" w:cstheme="minorHAnsi"/>
                <w:b/>
                <w:bCs/>
              </w:rPr>
              <w:t>Copy No.</w:t>
            </w:r>
          </w:p>
        </w:tc>
        <w:tc>
          <w:tcPr>
            <w:tcW w:w="4500" w:type="dxa"/>
            <w:shd w:val="clear" w:color="auto" w:fill="F2F2F2" w:themeFill="background1" w:themeFillShade="F2"/>
          </w:tcPr>
          <w:p w:rsidR="00AD6080" w:rsidRPr="00AA42F3" w:rsidRDefault="00AD6080" w:rsidP="00AD6080">
            <w:pPr>
              <w:rPr>
                <w:rFonts w:eastAsia="Calibri" w:cstheme="minorHAnsi"/>
                <w:b/>
                <w:bCs/>
              </w:rPr>
            </w:pPr>
            <w:r w:rsidRPr="00AA42F3">
              <w:rPr>
                <w:rFonts w:eastAsia="Calibri" w:cstheme="minorHAnsi"/>
                <w:b/>
                <w:bCs/>
              </w:rPr>
              <w:t>Designation of the Copy Holder</w:t>
            </w:r>
          </w:p>
        </w:tc>
        <w:tc>
          <w:tcPr>
            <w:tcW w:w="3240" w:type="dxa"/>
            <w:shd w:val="clear" w:color="auto" w:fill="F2F2F2" w:themeFill="background1" w:themeFillShade="F2"/>
          </w:tcPr>
          <w:p w:rsidR="00AD6080" w:rsidRPr="00AA42F3" w:rsidRDefault="00AD6080" w:rsidP="00BA7C03">
            <w:pPr>
              <w:jc w:val="center"/>
              <w:rPr>
                <w:rFonts w:eastAsia="Calibri" w:cstheme="minorHAnsi"/>
                <w:b/>
                <w:bCs/>
              </w:rPr>
            </w:pPr>
            <w:r w:rsidRPr="00AA42F3">
              <w:rPr>
                <w:rFonts w:eastAsia="Calibri" w:cstheme="minorHAnsi"/>
                <w:b/>
                <w:bCs/>
              </w:rPr>
              <w:t>Organisation</w:t>
            </w:r>
          </w:p>
        </w:tc>
      </w:tr>
      <w:tr w:rsidR="00AD6080" w:rsidRPr="00AA42F3" w:rsidTr="003937B7">
        <w:trPr>
          <w:trHeight w:val="454"/>
        </w:trPr>
        <w:tc>
          <w:tcPr>
            <w:tcW w:w="1170" w:type="dxa"/>
            <w:shd w:val="clear" w:color="auto" w:fill="auto"/>
          </w:tcPr>
          <w:p w:rsidR="00AD6080" w:rsidRPr="00AA42F3" w:rsidRDefault="00AD6080" w:rsidP="00AD6080">
            <w:pPr>
              <w:rPr>
                <w:rFonts w:eastAsia="Calibri" w:cstheme="minorHAnsi"/>
              </w:rPr>
            </w:pPr>
            <w:r w:rsidRPr="00AA42F3">
              <w:rPr>
                <w:rFonts w:eastAsia="Calibri" w:cstheme="minorHAnsi"/>
              </w:rPr>
              <w:t>01</w:t>
            </w:r>
          </w:p>
        </w:tc>
        <w:tc>
          <w:tcPr>
            <w:tcW w:w="4500" w:type="dxa"/>
            <w:shd w:val="clear" w:color="auto" w:fill="auto"/>
          </w:tcPr>
          <w:p w:rsidR="00AD6080" w:rsidRPr="00AA42F3" w:rsidRDefault="00AD6080" w:rsidP="00AD6080">
            <w:pPr>
              <w:rPr>
                <w:rFonts w:eastAsia="Calibri" w:cstheme="minorHAnsi"/>
              </w:rPr>
            </w:pPr>
            <w:r w:rsidRPr="00AA42F3">
              <w:rPr>
                <w:rFonts w:eastAsia="Calibri" w:cstheme="minorHAnsi"/>
              </w:rPr>
              <w:t>Head of Design Agency</w:t>
            </w:r>
          </w:p>
        </w:tc>
        <w:tc>
          <w:tcPr>
            <w:tcW w:w="3240" w:type="dxa"/>
            <w:shd w:val="clear" w:color="auto" w:fill="auto"/>
          </w:tcPr>
          <w:p w:rsidR="00AD6080" w:rsidRPr="00AA42F3" w:rsidRDefault="00AD6080" w:rsidP="00BA7C03">
            <w:pPr>
              <w:jc w:val="center"/>
              <w:rPr>
                <w:rFonts w:eastAsia="Calibri" w:cstheme="minorHAnsi"/>
              </w:rPr>
            </w:pPr>
            <w:r w:rsidRPr="00AA42F3">
              <w:rPr>
                <w:rFonts w:eastAsia="Calibri" w:cstheme="minorHAnsi"/>
              </w:rPr>
              <w:t>Design  Agency Name</w:t>
            </w:r>
          </w:p>
        </w:tc>
      </w:tr>
      <w:tr w:rsidR="00C47B6A" w:rsidRPr="00AA42F3" w:rsidTr="003937B7">
        <w:trPr>
          <w:trHeight w:val="454"/>
        </w:trPr>
        <w:tc>
          <w:tcPr>
            <w:tcW w:w="1170" w:type="dxa"/>
            <w:shd w:val="clear" w:color="auto" w:fill="auto"/>
          </w:tcPr>
          <w:p w:rsidR="00C47B6A" w:rsidRPr="00AA42F3" w:rsidRDefault="00C47B6A" w:rsidP="00EE36A1">
            <w:pPr>
              <w:rPr>
                <w:rFonts w:eastAsia="Calibri" w:cstheme="minorHAnsi"/>
              </w:rPr>
            </w:pPr>
            <w:r w:rsidRPr="00AA42F3">
              <w:rPr>
                <w:rFonts w:eastAsia="Calibri" w:cstheme="minorHAnsi"/>
              </w:rPr>
              <w:t>02</w:t>
            </w:r>
          </w:p>
        </w:tc>
        <w:tc>
          <w:tcPr>
            <w:tcW w:w="4500" w:type="dxa"/>
            <w:shd w:val="clear" w:color="auto" w:fill="auto"/>
          </w:tcPr>
          <w:p w:rsidR="00C47B6A" w:rsidRPr="00AA42F3" w:rsidRDefault="00C47B6A" w:rsidP="00EE36A1">
            <w:pPr>
              <w:rPr>
                <w:rFonts w:eastAsia="Calibri" w:cstheme="minorHAnsi"/>
              </w:rPr>
            </w:pPr>
          </w:p>
        </w:tc>
        <w:tc>
          <w:tcPr>
            <w:tcW w:w="3240" w:type="dxa"/>
            <w:shd w:val="clear" w:color="auto" w:fill="auto"/>
          </w:tcPr>
          <w:p w:rsidR="00C47B6A" w:rsidRPr="00AA42F3" w:rsidRDefault="00C47B6A" w:rsidP="00BA7C03">
            <w:pPr>
              <w:jc w:val="center"/>
              <w:rPr>
                <w:rFonts w:eastAsia="Calibri" w:cstheme="minorHAnsi"/>
              </w:rPr>
            </w:pPr>
          </w:p>
        </w:tc>
      </w:tr>
      <w:tr w:rsidR="00C47B6A" w:rsidRPr="00AA42F3" w:rsidTr="003937B7">
        <w:trPr>
          <w:trHeight w:val="454"/>
        </w:trPr>
        <w:tc>
          <w:tcPr>
            <w:tcW w:w="1170" w:type="dxa"/>
            <w:shd w:val="clear" w:color="auto" w:fill="auto"/>
          </w:tcPr>
          <w:p w:rsidR="00C47B6A" w:rsidRPr="00AA42F3" w:rsidRDefault="00C47B6A" w:rsidP="00EE36A1">
            <w:pPr>
              <w:rPr>
                <w:rFonts w:eastAsia="Calibri" w:cstheme="minorHAnsi"/>
              </w:rPr>
            </w:pPr>
            <w:r w:rsidRPr="00AA42F3">
              <w:rPr>
                <w:rFonts w:eastAsia="Calibri" w:cstheme="minorHAnsi"/>
              </w:rPr>
              <w:t>03</w:t>
            </w:r>
          </w:p>
        </w:tc>
        <w:tc>
          <w:tcPr>
            <w:tcW w:w="4500" w:type="dxa"/>
            <w:shd w:val="clear" w:color="auto" w:fill="auto"/>
          </w:tcPr>
          <w:p w:rsidR="00C47B6A" w:rsidRPr="00AA42F3" w:rsidRDefault="00C47B6A" w:rsidP="00EE36A1">
            <w:pPr>
              <w:rPr>
                <w:rFonts w:eastAsia="Calibri" w:cstheme="minorHAnsi"/>
              </w:rPr>
            </w:pPr>
          </w:p>
        </w:tc>
        <w:tc>
          <w:tcPr>
            <w:tcW w:w="3240" w:type="dxa"/>
            <w:shd w:val="clear" w:color="auto" w:fill="auto"/>
          </w:tcPr>
          <w:p w:rsidR="00C47B6A" w:rsidRPr="00AA42F3" w:rsidRDefault="00C47B6A" w:rsidP="00BA7C03">
            <w:pPr>
              <w:jc w:val="center"/>
              <w:rPr>
                <w:rFonts w:eastAsia="Calibri" w:cstheme="minorHAnsi"/>
              </w:rPr>
            </w:pPr>
          </w:p>
        </w:tc>
      </w:tr>
      <w:tr w:rsidR="00C47B6A" w:rsidRPr="00AA42F3" w:rsidTr="003937B7">
        <w:trPr>
          <w:trHeight w:val="454"/>
        </w:trPr>
        <w:tc>
          <w:tcPr>
            <w:tcW w:w="1170" w:type="dxa"/>
            <w:shd w:val="clear" w:color="auto" w:fill="auto"/>
          </w:tcPr>
          <w:p w:rsidR="00C47B6A" w:rsidRPr="00AA42F3" w:rsidRDefault="00C47B6A" w:rsidP="00EE36A1">
            <w:pPr>
              <w:rPr>
                <w:rFonts w:eastAsia="Calibri" w:cstheme="minorHAnsi"/>
              </w:rPr>
            </w:pPr>
            <w:r w:rsidRPr="00AA42F3">
              <w:rPr>
                <w:rFonts w:eastAsia="Calibri" w:cstheme="minorHAnsi"/>
              </w:rPr>
              <w:t>04</w:t>
            </w:r>
          </w:p>
        </w:tc>
        <w:tc>
          <w:tcPr>
            <w:tcW w:w="4500" w:type="dxa"/>
            <w:shd w:val="clear" w:color="auto" w:fill="auto"/>
          </w:tcPr>
          <w:p w:rsidR="00C47B6A" w:rsidRPr="00AA42F3" w:rsidRDefault="00C47B6A" w:rsidP="00EE36A1">
            <w:pPr>
              <w:rPr>
                <w:rFonts w:eastAsia="Calibri" w:cstheme="minorHAnsi"/>
              </w:rPr>
            </w:pPr>
          </w:p>
        </w:tc>
        <w:tc>
          <w:tcPr>
            <w:tcW w:w="3240" w:type="dxa"/>
            <w:shd w:val="clear" w:color="auto" w:fill="auto"/>
          </w:tcPr>
          <w:p w:rsidR="00C47B6A" w:rsidRPr="00AA42F3" w:rsidRDefault="00C47B6A" w:rsidP="00BA7C03">
            <w:pPr>
              <w:jc w:val="center"/>
              <w:rPr>
                <w:rFonts w:eastAsia="Calibri" w:cstheme="minorHAnsi"/>
              </w:rPr>
            </w:pPr>
          </w:p>
        </w:tc>
      </w:tr>
    </w:tbl>
    <w:p w:rsidR="00C47B6A" w:rsidRPr="00AA42F3" w:rsidRDefault="00C47B6A" w:rsidP="00C47B6A">
      <w:pPr>
        <w:overflowPunct w:val="0"/>
        <w:spacing w:before="280" w:after="280" w:line="360" w:lineRule="auto"/>
        <w:contextualSpacing/>
        <w:jc w:val="both"/>
        <w:rPr>
          <w:rFonts w:eastAsia="Calibri" w:cstheme="minorHAnsi"/>
          <w:b/>
          <w:bCs/>
          <w:u w:val="single"/>
        </w:rPr>
      </w:pPr>
    </w:p>
    <w:p w:rsidR="00E90368" w:rsidRPr="00AA42F3" w:rsidRDefault="00E90368" w:rsidP="004F6771">
      <w:pPr>
        <w:overflowPunct w:val="0"/>
        <w:spacing w:before="280" w:after="280" w:line="360" w:lineRule="auto"/>
        <w:contextualSpacing/>
        <w:jc w:val="center"/>
        <w:rPr>
          <w:rFonts w:eastAsia="Calibri" w:cstheme="minorHAnsi"/>
          <w:b/>
          <w:bCs/>
          <w:sz w:val="30"/>
          <w:szCs w:val="28"/>
          <w:u w:val="single"/>
        </w:rPr>
      </w:pPr>
    </w:p>
    <w:p w:rsidR="00E90368" w:rsidRPr="00AA42F3" w:rsidRDefault="00E90368">
      <w:pPr>
        <w:rPr>
          <w:rFonts w:eastAsia="Calibri" w:cstheme="minorHAnsi"/>
          <w:b/>
          <w:bCs/>
          <w:sz w:val="30"/>
          <w:szCs w:val="28"/>
          <w:u w:val="single"/>
        </w:rPr>
      </w:pPr>
      <w:r w:rsidRPr="00AA42F3">
        <w:rPr>
          <w:rFonts w:eastAsia="Calibri" w:cstheme="minorHAnsi"/>
          <w:b/>
          <w:bCs/>
          <w:sz w:val="30"/>
          <w:szCs w:val="28"/>
          <w:u w:val="single"/>
        </w:rPr>
        <w:br w:type="page"/>
      </w:r>
    </w:p>
    <w:p w:rsidR="00C47B6A" w:rsidRPr="00AA42F3" w:rsidRDefault="00C47B6A" w:rsidP="004F6771">
      <w:pPr>
        <w:overflowPunct w:val="0"/>
        <w:spacing w:before="280" w:after="280"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lastRenderedPageBreak/>
        <w:t>Amendment History</w:t>
      </w:r>
    </w:p>
    <w:tbl>
      <w:tblPr>
        <w:tblpPr w:leftFromText="180" w:rightFromText="180" w:vertAnchor="text" w:horzAnchor="margin" w:tblpY="166"/>
        <w:tblW w:w="9738" w:type="dxa"/>
        <w:tblLayout w:type="fixed"/>
        <w:tblLook w:val="04A0" w:firstRow="1" w:lastRow="0" w:firstColumn="1" w:lastColumn="0" w:noHBand="0" w:noVBand="1"/>
      </w:tblPr>
      <w:tblGrid>
        <w:gridCol w:w="1098"/>
        <w:gridCol w:w="1237"/>
        <w:gridCol w:w="1440"/>
        <w:gridCol w:w="1980"/>
        <w:gridCol w:w="1260"/>
        <w:gridCol w:w="1350"/>
        <w:gridCol w:w="1373"/>
      </w:tblGrid>
      <w:tr w:rsidR="00727240" w:rsidRPr="00AA42F3" w:rsidTr="006F50D3">
        <w:trPr>
          <w:trHeight w:val="710"/>
        </w:trPr>
        <w:tc>
          <w:tcPr>
            <w:tcW w:w="1098" w:type="dxa"/>
            <w:tcBorders>
              <w:top w:val="single" w:sz="4" w:space="0" w:color="000000"/>
              <w:left w:val="single" w:sz="4" w:space="0" w:color="000000"/>
              <w:bottom w:val="single" w:sz="4" w:space="0" w:color="000000"/>
              <w:right w:val="nil"/>
            </w:tcBorders>
            <w:shd w:val="clear" w:color="auto" w:fill="F2F2F2" w:themeFill="background1" w:themeFillShade="F2"/>
          </w:tcPr>
          <w:p w:rsidR="00727240" w:rsidRPr="00CF20D8" w:rsidRDefault="00727240" w:rsidP="006F50D3">
            <w:pPr>
              <w:pStyle w:val="NoSpacing"/>
              <w:jc w:val="center"/>
              <w:rPr>
                <w:b/>
                <w:bCs/>
              </w:rPr>
            </w:pPr>
            <w:r w:rsidRPr="00CF20D8">
              <w:rPr>
                <w:b/>
                <w:bCs/>
              </w:rPr>
              <w:t>Issue,</w:t>
            </w:r>
          </w:p>
          <w:p w:rsidR="00727240" w:rsidRPr="00CF20D8" w:rsidRDefault="00727240" w:rsidP="006F50D3">
            <w:pPr>
              <w:pStyle w:val="NoSpacing"/>
              <w:jc w:val="center"/>
              <w:rPr>
                <w:b/>
                <w:bCs/>
              </w:rPr>
            </w:pPr>
            <w:r w:rsidRPr="00CF20D8">
              <w:rPr>
                <w:b/>
                <w:bCs/>
              </w:rPr>
              <w:t>Rev. No.</w:t>
            </w:r>
          </w:p>
        </w:tc>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7240" w:rsidRPr="00CF20D8" w:rsidRDefault="00727240" w:rsidP="006F50D3">
            <w:pPr>
              <w:pStyle w:val="NoSpacing"/>
              <w:jc w:val="center"/>
              <w:rPr>
                <w:b/>
                <w:bCs/>
              </w:rPr>
            </w:pPr>
            <w:r>
              <w:rPr>
                <w:b/>
                <w:bCs/>
              </w:rPr>
              <w:t xml:space="preserve">Issue, </w:t>
            </w:r>
            <w:r w:rsidRPr="00CF20D8">
              <w:rPr>
                <w:b/>
                <w:bCs/>
              </w:rPr>
              <w:t>Rev Date</w:t>
            </w:r>
          </w:p>
        </w:tc>
        <w:tc>
          <w:tcPr>
            <w:tcW w:w="1440" w:type="dxa"/>
            <w:tcBorders>
              <w:top w:val="single" w:sz="4" w:space="0" w:color="000000"/>
              <w:left w:val="single" w:sz="4" w:space="0" w:color="000000"/>
              <w:bottom w:val="single" w:sz="4" w:space="0" w:color="000000"/>
              <w:right w:val="nil"/>
            </w:tcBorders>
            <w:shd w:val="clear" w:color="auto" w:fill="F2F2F2" w:themeFill="background1" w:themeFillShade="F2"/>
          </w:tcPr>
          <w:p w:rsidR="00727240" w:rsidRPr="00CF20D8" w:rsidRDefault="00727240" w:rsidP="006F50D3">
            <w:pPr>
              <w:pStyle w:val="NoSpacing"/>
              <w:jc w:val="center"/>
              <w:rPr>
                <w:b/>
                <w:bCs/>
              </w:rPr>
            </w:pPr>
            <w:r w:rsidRPr="00CF20D8">
              <w:rPr>
                <w:b/>
                <w:bCs/>
              </w:rPr>
              <w:t>Change Request Ref.</w:t>
            </w:r>
          </w:p>
        </w:tc>
        <w:tc>
          <w:tcPr>
            <w:tcW w:w="1980" w:type="dxa"/>
            <w:tcBorders>
              <w:top w:val="single" w:sz="4" w:space="0" w:color="000000"/>
              <w:left w:val="single" w:sz="4" w:space="0" w:color="000000"/>
              <w:bottom w:val="single" w:sz="4" w:space="0" w:color="000000"/>
              <w:right w:val="nil"/>
            </w:tcBorders>
            <w:shd w:val="clear" w:color="auto" w:fill="F2F2F2" w:themeFill="background1" w:themeFillShade="F2"/>
          </w:tcPr>
          <w:p w:rsidR="00727240" w:rsidRPr="00CF20D8" w:rsidRDefault="00727240" w:rsidP="006F50D3">
            <w:pPr>
              <w:pStyle w:val="NoSpacing"/>
              <w:jc w:val="center"/>
              <w:rPr>
                <w:b/>
                <w:bCs/>
              </w:rPr>
            </w:pPr>
            <w:r w:rsidRPr="00CF20D8">
              <w:rPr>
                <w:b/>
                <w:bCs/>
              </w:rPr>
              <w:t>Brief Description of Amendment</w:t>
            </w:r>
          </w:p>
        </w:tc>
        <w:tc>
          <w:tcPr>
            <w:tcW w:w="126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727240" w:rsidRPr="00CF20D8" w:rsidRDefault="00727240" w:rsidP="006F50D3">
            <w:pPr>
              <w:pStyle w:val="NoSpacing"/>
              <w:jc w:val="center"/>
              <w:rPr>
                <w:b/>
                <w:bCs/>
              </w:rPr>
            </w:pPr>
            <w:r w:rsidRPr="00CF20D8">
              <w:rPr>
                <w:b/>
                <w:bCs/>
              </w:rPr>
              <w:t>Affected</w:t>
            </w:r>
          </w:p>
          <w:p w:rsidR="00727240" w:rsidRDefault="00727240" w:rsidP="006F50D3">
            <w:pPr>
              <w:pStyle w:val="NoSpacing"/>
              <w:jc w:val="center"/>
              <w:rPr>
                <w:b/>
                <w:bCs/>
              </w:rPr>
            </w:pPr>
            <w:r w:rsidRPr="00CF20D8">
              <w:rPr>
                <w:b/>
                <w:bCs/>
              </w:rPr>
              <w:t xml:space="preserve">Pages/ </w:t>
            </w:r>
            <w:r>
              <w:rPr>
                <w:b/>
                <w:bCs/>
              </w:rPr>
              <w:t>Section</w:t>
            </w:r>
          </w:p>
          <w:p w:rsidR="00727240" w:rsidRPr="00CF20D8" w:rsidRDefault="00727240" w:rsidP="006F50D3">
            <w:pPr>
              <w:pStyle w:val="NoSpacing"/>
              <w:jc w:val="center"/>
              <w:rPr>
                <w:b/>
                <w:bCs/>
              </w:rPr>
            </w:pPr>
          </w:p>
        </w:tc>
        <w:tc>
          <w:tcPr>
            <w:tcW w:w="135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727240" w:rsidRPr="00CF20D8" w:rsidRDefault="00727240" w:rsidP="006F50D3">
            <w:pPr>
              <w:pStyle w:val="NoSpacing"/>
              <w:jc w:val="center"/>
              <w:rPr>
                <w:b/>
                <w:bCs/>
              </w:rPr>
            </w:pPr>
            <w:r w:rsidRPr="00CF20D8">
              <w:rPr>
                <w:b/>
                <w:bCs/>
              </w:rPr>
              <w:t>Changed By</w:t>
            </w:r>
          </w:p>
        </w:tc>
        <w:tc>
          <w:tcPr>
            <w:tcW w:w="1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727240" w:rsidRPr="00CF20D8" w:rsidRDefault="00727240" w:rsidP="006F50D3">
            <w:pPr>
              <w:pStyle w:val="NoSpacing"/>
              <w:jc w:val="center"/>
              <w:rPr>
                <w:b/>
                <w:bCs/>
              </w:rPr>
            </w:pPr>
            <w:r w:rsidRPr="00CF20D8">
              <w:rPr>
                <w:b/>
                <w:bCs/>
              </w:rPr>
              <w:t>Change Effective</w:t>
            </w:r>
          </w:p>
          <w:p w:rsidR="00727240" w:rsidRPr="00CF20D8" w:rsidRDefault="00727240" w:rsidP="006F50D3">
            <w:pPr>
              <w:pStyle w:val="NoSpacing"/>
              <w:jc w:val="center"/>
              <w:rPr>
                <w:b/>
                <w:bCs/>
              </w:rPr>
            </w:pPr>
            <w:r w:rsidRPr="00CF20D8">
              <w:rPr>
                <w:b/>
                <w:bCs/>
              </w:rPr>
              <w:t>Date</w:t>
            </w:r>
          </w:p>
        </w:tc>
      </w:tr>
      <w:tr w:rsidR="00727240" w:rsidRPr="00AA42F3" w:rsidTr="006F50D3">
        <w:trPr>
          <w:trHeight w:val="257"/>
        </w:trPr>
        <w:tc>
          <w:tcPr>
            <w:tcW w:w="1098" w:type="dxa"/>
            <w:tcBorders>
              <w:top w:val="nil"/>
              <w:left w:val="single" w:sz="4" w:space="0" w:color="000000"/>
              <w:bottom w:val="single" w:sz="4" w:space="0" w:color="auto"/>
              <w:right w:val="nil"/>
            </w:tcBorders>
          </w:tcPr>
          <w:p w:rsidR="00727240" w:rsidRPr="00AA42F3" w:rsidRDefault="00727240" w:rsidP="006F50D3">
            <w:pPr>
              <w:pStyle w:val="NoSpacing"/>
              <w:spacing w:line="360" w:lineRule="auto"/>
              <w:jc w:val="center"/>
            </w:pPr>
            <w:r w:rsidRPr="00AA42F3">
              <w:t>01, 00</w:t>
            </w:r>
          </w:p>
        </w:tc>
        <w:tc>
          <w:tcPr>
            <w:tcW w:w="1237" w:type="dxa"/>
            <w:tcBorders>
              <w:top w:val="nil"/>
              <w:left w:val="single" w:sz="4" w:space="0" w:color="000000"/>
              <w:bottom w:val="single" w:sz="4" w:space="0" w:color="auto"/>
              <w:right w:val="single" w:sz="4" w:space="0" w:color="000000"/>
            </w:tcBorders>
          </w:tcPr>
          <w:p w:rsidR="00727240" w:rsidRPr="00AA42F3" w:rsidRDefault="00727240" w:rsidP="006F50D3">
            <w:pPr>
              <w:pStyle w:val="NoSpacing"/>
              <w:spacing w:line="360" w:lineRule="auto"/>
              <w:jc w:val="center"/>
            </w:pPr>
          </w:p>
        </w:tc>
        <w:tc>
          <w:tcPr>
            <w:tcW w:w="1440" w:type="dxa"/>
            <w:tcBorders>
              <w:top w:val="nil"/>
              <w:left w:val="single" w:sz="4" w:space="0" w:color="000000"/>
              <w:bottom w:val="single" w:sz="4" w:space="0" w:color="auto"/>
              <w:right w:val="nil"/>
            </w:tcBorders>
          </w:tcPr>
          <w:p w:rsidR="00727240" w:rsidRPr="00AA42F3" w:rsidRDefault="00727240" w:rsidP="006F50D3">
            <w:pPr>
              <w:pStyle w:val="NoSpacing"/>
              <w:spacing w:line="360" w:lineRule="auto"/>
              <w:jc w:val="center"/>
            </w:pPr>
            <w:r w:rsidRPr="00AA42F3">
              <w:t>NA</w:t>
            </w:r>
          </w:p>
        </w:tc>
        <w:tc>
          <w:tcPr>
            <w:tcW w:w="1980" w:type="dxa"/>
            <w:tcBorders>
              <w:top w:val="nil"/>
              <w:left w:val="single" w:sz="4" w:space="0" w:color="000000"/>
              <w:bottom w:val="single" w:sz="4" w:space="0" w:color="auto"/>
              <w:right w:val="nil"/>
            </w:tcBorders>
          </w:tcPr>
          <w:p w:rsidR="00727240" w:rsidRPr="00AA42F3" w:rsidRDefault="00727240" w:rsidP="006F50D3">
            <w:pPr>
              <w:pStyle w:val="NoSpacing"/>
              <w:spacing w:line="360" w:lineRule="auto"/>
              <w:jc w:val="center"/>
            </w:pPr>
            <w:r w:rsidRPr="00AA42F3">
              <w:t>Initial Issue</w:t>
            </w:r>
          </w:p>
        </w:tc>
        <w:tc>
          <w:tcPr>
            <w:tcW w:w="1260" w:type="dxa"/>
            <w:tcBorders>
              <w:top w:val="nil"/>
              <w:left w:val="single" w:sz="4" w:space="0" w:color="000000"/>
              <w:bottom w:val="single" w:sz="4" w:space="0" w:color="auto"/>
              <w:right w:val="nil"/>
            </w:tcBorders>
            <w:hideMark/>
          </w:tcPr>
          <w:p w:rsidR="00727240" w:rsidRPr="00AA42F3" w:rsidRDefault="00727240" w:rsidP="006F50D3">
            <w:pPr>
              <w:pStyle w:val="NoSpacing"/>
              <w:spacing w:line="360" w:lineRule="auto"/>
              <w:jc w:val="center"/>
            </w:pPr>
            <w:r w:rsidRPr="00AA42F3">
              <w:t>NA</w:t>
            </w:r>
          </w:p>
        </w:tc>
        <w:tc>
          <w:tcPr>
            <w:tcW w:w="1350" w:type="dxa"/>
            <w:tcBorders>
              <w:top w:val="nil"/>
              <w:left w:val="single" w:sz="4" w:space="0" w:color="000000"/>
              <w:bottom w:val="single" w:sz="4" w:space="0" w:color="auto"/>
              <w:right w:val="nil"/>
            </w:tcBorders>
            <w:hideMark/>
          </w:tcPr>
          <w:p w:rsidR="00727240" w:rsidRPr="00AA42F3" w:rsidRDefault="00727240" w:rsidP="006F50D3">
            <w:pPr>
              <w:pStyle w:val="NoSpacing"/>
              <w:spacing w:line="360" w:lineRule="auto"/>
              <w:jc w:val="center"/>
            </w:pPr>
            <w:r w:rsidRPr="00AA42F3">
              <w:t>NA</w:t>
            </w:r>
          </w:p>
        </w:tc>
        <w:tc>
          <w:tcPr>
            <w:tcW w:w="1373" w:type="dxa"/>
            <w:tcBorders>
              <w:top w:val="nil"/>
              <w:left w:val="single" w:sz="4" w:space="0" w:color="000000"/>
              <w:bottom w:val="single" w:sz="4" w:space="0" w:color="auto"/>
              <w:right w:val="single" w:sz="4" w:space="0" w:color="000000"/>
            </w:tcBorders>
            <w:hideMark/>
          </w:tcPr>
          <w:p w:rsidR="00727240" w:rsidRPr="00AA42F3" w:rsidRDefault="00727240" w:rsidP="006F50D3">
            <w:pPr>
              <w:pStyle w:val="NoSpacing"/>
              <w:spacing w:line="360" w:lineRule="auto"/>
              <w:jc w:val="center"/>
            </w:pPr>
            <w:r w:rsidRPr="00AA42F3">
              <w:t>Initial</w:t>
            </w:r>
          </w:p>
        </w:tc>
      </w:tr>
      <w:tr w:rsidR="00727240" w:rsidRPr="00AA42F3" w:rsidTr="006F50D3">
        <w:trPr>
          <w:trHeight w:val="70"/>
        </w:trPr>
        <w:tc>
          <w:tcPr>
            <w:tcW w:w="1098" w:type="dxa"/>
            <w:tcBorders>
              <w:top w:val="single" w:sz="4" w:space="0" w:color="auto"/>
              <w:left w:val="single" w:sz="4" w:space="0" w:color="000000"/>
              <w:bottom w:val="single" w:sz="4" w:space="0" w:color="000000"/>
              <w:right w:val="nil"/>
            </w:tcBorders>
          </w:tcPr>
          <w:p w:rsidR="00727240" w:rsidRPr="00AA42F3" w:rsidRDefault="00727240" w:rsidP="006F50D3">
            <w:pPr>
              <w:pStyle w:val="NoSpacing"/>
              <w:spacing w:line="360" w:lineRule="auto"/>
              <w:jc w:val="center"/>
            </w:pPr>
          </w:p>
        </w:tc>
        <w:tc>
          <w:tcPr>
            <w:tcW w:w="1237" w:type="dxa"/>
            <w:tcBorders>
              <w:top w:val="single" w:sz="4" w:space="0" w:color="auto"/>
              <w:left w:val="single" w:sz="4" w:space="0" w:color="000000"/>
              <w:bottom w:val="single" w:sz="4" w:space="0" w:color="000000"/>
              <w:right w:val="single" w:sz="4" w:space="0" w:color="000000"/>
            </w:tcBorders>
          </w:tcPr>
          <w:p w:rsidR="00727240" w:rsidRPr="00AA42F3" w:rsidRDefault="00727240" w:rsidP="006F50D3">
            <w:pPr>
              <w:pStyle w:val="NoSpacing"/>
              <w:spacing w:line="360" w:lineRule="auto"/>
              <w:jc w:val="center"/>
            </w:pPr>
          </w:p>
        </w:tc>
        <w:tc>
          <w:tcPr>
            <w:tcW w:w="1440" w:type="dxa"/>
            <w:tcBorders>
              <w:top w:val="single" w:sz="4" w:space="0" w:color="auto"/>
              <w:left w:val="single" w:sz="4" w:space="0" w:color="000000"/>
              <w:bottom w:val="single" w:sz="4" w:space="0" w:color="000000"/>
              <w:right w:val="nil"/>
            </w:tcBorders>
          </w:tcPr>
          <w:p w:rsidR="00727240" w:rsidRPr="00AA42F3" w:rsidRDefault="00727240" w:rsidP="006F50D3">
            <w:pPr>
              <w:pStyle w:val="NoSpacing"/>
              <w:spacing w:line="360" w:lineRule="auto"/>
              <w:jc w:val="center"/>
            </w:pPr>
          </w:p>
        </w:tc>
        <w:tc>
          <w:tcPr>
            <w:tcW w:w="1980" w:type="dxa"/>
            <w:tcBorders>
              <w:top w:val="single" w:sz="4" w:space="0" w:color="auto"/>
              <w:left w:val="single" w:sz="4" w:space="0" w:color="000000"/>
              <w:bottom w:val="single" w:sz="4" w:space="0" w:color="000000"/>
              <w:right w:val="nil"/>
            </w:tcBorders>
          </w:tcPr>
          <w:p w:rsidR="00727240" w:rsidRPr="00AA42F3" w:rsidRDefault="00727240" w:rsidP="006F50D3">
            <w:pPr>
              <w:pStyle w:val="NoSpacing"/>
              <w:spacing w:line="360" w:lineRule="auto"/>
              <w:jc w:val="center"/>
            </w:pPr>
          </w:p>
        </w:tc>
        <w:tc>
          <w:tcPr>
            <w:tcW w:w="1260" w:type="dxa"/>
            <w:tcBorders>
              <w:top w:val="single" w:sz="4" w:space="0" w:color="auto"/>
              <w:left w:val="single" w:sz="4" w:space="0" w:color="000000"/>
              <w:bottom w:val="single" w:sz="4" w:space="0" w:color="000000"/>
              <w:right w:val="nil"/>
            </w:tcBorders>
          </w:tcPr>
          <w:p w:rsidR="00727240" w:rsidRPr="00AA42F3" w:rsidRDefault="00727240" w:rsidP="006F50D3">
            <w:pPr>
              <w:pStyle w:val="NoSpacing"/>
              <w:spacing w:line="360" w:lineRule="auto"/>
              <w:jc w:val="center"/>
            </w:pPr>
          </w:p>
        </w:tc>
        <w:tc>
          <w:tcPr>
            <w:tcW w:w="1350" w:type="dxa"/>
            <w:tcBorders>
              <w:top w:val="single" w:sz="4" w:space="0" w:color="auto"/>
              <w:left w:val="single" w:sz="4" w:space="0" w:color="000000"/>
              <w:bottom w:val="single" w:sz="4" w:space="0" w:color="000000"/>
              <w:right w:val="nil"/>
            </w:tcBorders>
          </w:tcPr>
          <w:p w:rsidR="00727240" w:rsidRPr="00AA42F3" w:rsidRDefault="00727240" w:rsidP="006F50D3">
            <w:pPr>
              <w:pStyle w:val="NoSpacing"/>
              <w:spacing w:line="360" w:lineRule="auto"/>
              <w:jc w:val="center"/>
            </w:pPr>
          </w:p>
        </w:tc>
        <w:tc>
          <w:tcPr>
            <w:tcW w:w="1373" w:type="dxa"/>
            <w:tcBorders>
              <w:top w:val="single" w:sz="4" w:space="0" w:color="auto"/>
              <w:left w:val="single" w:sz="4" w:space="0" w:color="000000"/>
              <w:bottom w:val="single" w:sz="4" w:space="0" w:color="000000"/>
              <w:right w:val="single" w:sz="4" w:space="0" w:color="000000"/>
            </w:tcBorders>
          </w:tcPr>
          <w:p w:rsidR="00727240" w:rsidRPr="00AA42F3" w:rsidRDefault="00727240" w:rsidP="006F50D3">
            <w:pPr>
              <w:pStyle w:val="NoSpacing"/>
              <w:spacing w:line="360" w:lineRule="auto"/>
              <w:jc w:val="center"/>
            </w:pPr>
          </w:p>
        </w:tc>
      </w:tr>
    </w:tbl>
    <w:p w:rsidR="00C47B6A" w:rsidRPr="00AA42F3" w:rsidRDefault="00C47B6A" w:rsidP="00C47B6A">
      <w:pPr>
        <w:overflowPunct w:val="0"/>
        <w:spacing w:before="280" w:after="280" w:line="360" w:lineRule="auto"/>
        <w:contextualSpacing/>
        <w:jc w:val="both"/>
        <w:rPr>
          <w:rFonts w:eastAsia="Calibri" w:cstheme="minorHAnsi"/>
          <w:b/>
          <w:bCs/>
          <w:u w:val="single"/>
        </w:rPr>
      </w:pPr>
    </w:p>
    <w:p w:rsidR="00C47B6A" w:rsidRPr="00AA42F3" w:rsidRDefault="00C47B6A" w:rsidP="00C47B6A">
      <w:pPr>
        <w:spacing w:line="360" w:lineRule="auto"/>
        <w:contextualSpacing/>
        <w:jc w:val="both"/>
        <w:rPr>
          <w:rFonts w:eastAsia="Calibri" w:cstheme="minorHAnsi"/>
        </w:rPr>
      </w:pPr>
    </w:p>
    <w:p w:rsidR="00C47B6A" w:rsidRPr="00AA42F3" w:rsidRDefault="00C47B6A" w:rsidP="00C47B6A">
      <w:pPr>
        <w:autoSpaceDE w:val="0"/>
        <w:autoSpaceDN w:val="0"/>
        <w:adjustRightInd w:val="0"/>
        <w:spacing w:after="0"/>
        <w:rPr>
          <w:rFonts w:cstheme="minorHAnsi"/>
          <w:sz w:val="24"/>
          <w:szCs w:val="24"/>
        </w:rPr>
      </w:pPr>
    </w:p>
    <w:p w:rsidR="00C47B6A" w:rsidRPr="00AA42F3" w:rsidRDefault="00C47B6A">
      <w:pPr>
        <w:rPr>
          <w:rFonts w:cstheme="minorHAnsi"/>
          <w:sz w:val="24"/>
          <w:szCs w:val="24"/>
        </w:rPr>
      </w:pPr>
      <w:r w:rsidRPr="00AA42F3">
        <w:rPr>
          <w:rFonts w:cstheme="minorHAnsi"/>
          <w:sz w:val="24"/>
          <w:szCs w:val="24"/>
        </w:rPr>
        <w:br w:type="page"/>
      </w:r>
    </w:p>
    <w:p w:rsidR="005A54F2" w:rsidRPr="00AA42F3" w:rsidRDefault="005A54F2" w:rsidP="00AC7FCA">
      <w:pPr>
        <w:jc w:val="center"/>
        <w:rPr>
          <w:rFonts w:cstheme="minorHAnsi"/>
          <w:b/>
          <w:bCs/>
          <w:sz w:val="24"/>
          <w:szCs w:val="24"/>
          <w:u w:val="single"/>
        </w:rPr>
      </w:pPr>
      <w:r w:rsidRPr="00AA42F3">
        <w:rPr>
          <w:rFonts w:cstheme="minorHAnsi"/>
          <w:b/>
          <w:bCs/>
          <w:sz w:val="24"/>
          <w:szCs w:val="24"/>
          <w:u w:val="single"/>
        </w:rPr>
        <w:lastRenderedPageBreak/>
        <w:t>Table of Contents</w:t>
      </w:r>
    </w:p>
    <w:p w:rsidR="00DC2CD5" w:rsidRDefault="00E727B4">
      <w:pPr>
        <w:pStyle w:val="TOC1"/>
        <w:tabs>
          <w:tab w:val="left" w:pos="440"/>
          <w:tab w:val="right" w:leader="dot" w:pos="9016"/>
        </w:tabs>
        <w:rPr>
          <w:rFonts w:eastAsiaTheme="minorEastAsia"/>
          <w:noProof/>
          <w:lang w:val="en-US"/>
        </w:rPr>
      </w:pPr>
      <w:r w:rsidRPr="00AA42F3">
        <w:rPr>
          <w:rFonts w:cstheme="minorHAnsi"/>
          <w:b/>
          <w:bCs/>
          <w:sz w:val="24"/>
          <w:szCs w:val="24"/>
        </w:rPr>
        <w:fldChar w:fldCharType="begin"/>
      </w:r>
      <w:r w:rsidR="005A54F2" w:rsidRPr="00AA42F3">
        <w:rPr>
          <w:rFonts w:cstheme="minorHAnsi"/>
          <w:b/>
          <w:bCs/>
          <w:sz w:val="24"/>
          <w:szCs w:val="24"/>
        </w:rPr>
        <w:instrText xml:space="preserve"> TOC \o "1-3" \h \z \u </w:instrText>
      </w:r>
      <w:r w:rsidRPr="00AA42F3">
        <w:rPr>
          <w:rFonts w:cstheme="minorHAnsi"/>
          <w:b/>
          <w:bCs/>
          <w:sz w:val="24"/>
          <w:szCs w:val="24"/>
        </w:rPr>
        <w:fldChar w:fldCharType="separate"/>
      </w:r>
      <w:hyperlink w:anchor="_Toc184112567" w:history="1">
        <w:r w:rsidR="00DC2CD5" w:rsidRPr="00501900">
          <w:rPr>
            <w:rStyle w:val="Hyperlink"/>
            <w:rFonts w:cstheme="minorHAnsi"/>
            <w:noProof/>
          </w:rPr>
          <w:t>1.</w:t>
        </w:r>
        <w:r w:rsidR="00DC2CD5">
          <w:rPr>
            <w:rFonts w:eastAsiaTheme="minorEastAsia"/>
            <w:noProof/>
            <w:lang w:val="en-US"/>
          </w:rPr>
          <w:tab/>
        </w:r>
        <w:r w:rsidR="00DC2CD5" w:rsidRPr="00501900">
          <w:rPr>
            <w:rStyle w:val="Hyperlink"/>
            <w:rFonts w:cstheme="minorHAnsi"/>
            <w:noProof/>
          </w:rPr>
          <w:t>Introduction</w:t>
        </w:r>
        <w:r w:rsidR="00DC2CD5">
          <w:rPr>
            <w:noProof/>
            <w:webHidden/>
          </w:rPr>
          <w:tab/>
        </w:r>
        <w:r w:rsidR="00DC2CD5">
          <w:rPr>
            <w:noProof/>
            <w:webHidden/>
          </w:rPr>
          <w:fldChar w:fldCharType="begin"/>
        </w:r>
        <w:r w:rsidR="00DC2CD5">
          <w:rPr>
            <w:noProof/>
            <w:webHidden/>
          </w:rPr>
          <w:instrText xml:space="preserve"> PAGEREF _Toc184112567 \h </w:instrText>
        </w:r>
        <w:r w:rsidR="00DC2CD5">
          <w:rPr>
            <w:noProof/>
            <w:webHidden/>
          </w:rPr>
        </w:r>
        <w:r w:rsidR="00DC2CD5">
          <w:rPr>
            <w:noProof/>
            <w:webHidden/>
          </w:rPr>
          <w:fldChar w:fldCharType="separate"/>
        </w:r>
        <w:r w:rsidR="00DC2CD5">
          <w:rPr>
            <w:noProof/>
            <w:webHidden/>
          </w:rPr>
          <w:t>7</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68" w:history="1">
        <w:r w:rsidR="00DC2CD5" w:rsidRPr="00501900">
          <w:rPr>
            <w:rStyle w:val="Hyperlink"/>
            <w:rFonts w:cstheme="minorHAnsi"/>
            <w:noProof/>
          </w:rPr>
          <w:t>1.1</w:t>
        </w:r>
        <w:r w:rsidR="00DC2CD5">
          <w:rPr>
            <w:rFonts w:eastAsiaTheme="minorEastAsia"/>
            <w:noProof/>
            <w:lang w:val="en-US"/>
          </w:rPr>
          <w:tab/>
        </w:r>
        <w:r w:rsidR="00DC2CD5" w:rsidRPr="00501900">
          <w:rPr>
            <w:rStyle w:val="Hyperlink"/>
            <w:rFonts w:cstheme="minorHAnsi"/>
            <w:noProof/>
          </w:rPr>
          <w:t>Purpose</w:t>
        </w:r>
        <w:r w:rsidR="00DC2CD5">
          <w:rPr>
            <w:noProof/>
            <w:webHidden/>
          </w:rPr>
          <w:tab/>
        </w:r>
        <w:r w:rsidR="00DC2CD5">
          <w:rPr>
            <w:noProof/>
            <w:webHidden/>
          </w:rPr>
          <w:fldChar w:fldCharType="begin"/>
        </w:r>
        <w:r w:rsidR="00DC2CD5">
          <w:rPr>
            <w:noProof/>
            <w:webHidden/>
          </w:rPr>
          <w:instrText xml:space="preserve"> PAGEREF _Toc184112568 \h </w:instrText>
        </w:r>
        <w:r w:rsidR="00DC2CD5">
          <w:rPr>
            <w:noProof/>
            <w:webHidden/>
          </w:rPr>
        </w:r>
        <w:r w:rsidR="00DC2CD5">
          <w:rPr>
            <w:noProof/>
            <w:webHidden/>
          </w:rPr>
          <w:fldChar w:fldCharType="separate"/>
        </w:r>
        <w:r w:rsidR="00DC2CD5">
          <w:rPr>
            <w:noProof/>
            <w:webHidden/>
          </w:rPr>
          <w:t>7</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69" w:history="1">
        <w:r w:rsidR="00DC2CD5" w:rsidRPr="00501900">
          <w:rPr>
            <w:rStyle w:val="Hyperlink"/>
            <w:rFonts w:cstheme="minorHAnsi"/>
            <w:noProof/>
          </w:rPr>
          <w:t>1.2</w:t>
        </w:r>
        <w:r w:rsidR="00DC2CD5">
          <w:rPr>
            <w:rFonts w:eastAsiaTheme="minorEastAsia"/>
            <w:noProof/>
            <w:lang w:val="en-US"/>
          </w:rPr>
          <w:tab/>
        </w:r>
        <w:r w:rsidR="00DC2CD5" w:rsidRPr="00501900">
          <w:rPr>
            <w:rStyle w:val="Hyperlink"/>
            <w:rFonts w:cstheme="minorHAnsi"/>
            <w:noProof/>
          </w:rPr>
          <w:t>Scope</w:t>
        </w:r>
        <w:r w:rsidR="00DC2CD5">
          <w:rPr>
            <w:noProof/>
            <w:webHidden/>
          </w:rPr>
          <w:tab/>
        </w:r>
        <w:r w:rsidR="00DC2CD5">
          <w:rPr>
            <w:noProof/>
            <w:webHidden/>
          </w:rPr>
          <w:fldChar w:fldCharType="begin"/>
        </w:r>
        <w:r w:rsidR="00DC2CD5">
          <w:rPr>
            <w:noProof/>
            <w:webHidden/>
          </w:rPr>
          <w:instrText xml:space="preserve"> PAGEREF _Toc184112569 \h </w:instrText>
        </w:r>
        <w:r w:rsidR="00DC2CD5">
          <w:rPr>
            <w:noProof/>
            <w:webHidden/>
          </w:rPr>
        </w:r>
        <w:r w:rsidR="00DC2CD5">
          <w:rPr>
            <w:noProof/>
            <w:webHidden/>
          </w:rPr>
          <w:fldChar w:fldCharType="separate"/>
        </w:r>
        <w:r w:rsidR="00DC2CD5">
          <w:rPr>
            <w:noProof/>
            <w:webHidden/>
          </w:rPr>
          <w:t>7</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70" w:history="1">
        <w:r w:rsidR="00DC2CD5" w:rsidRPr="00501900">
          <w:rPr>
            <w:rStyle w:val="Hyperlink"/>
            <w:rFonts w:cstheme="minorHAnsi"/>
            <w:noProof/>
          </w:rPr>
          <w:t>1.3</w:t>
        </w:r>
        <w:r w:rsidR="00DC2CD5">
          <w:rPr>
            <w:rFonts w:eastAsiaTheme="minorEastAsia"/>
            <w:noProof/>
            <w:lang w:val="en-US"/>
          </w:rPr>
          <w:tab/>
        </w:r>
        <w:r w:rsidR="00DC2CD5" w:rsidRPr="00501900">
          <w:rPr>
            <w:rStyle w:val="Hyperlink"/>
            <w:rFonts w:cstheme="minorHAnsi"/>
            <w:noProof/>
          </w:rPr>
          <w:t>Applicable documents</w:t>
        </w:r>
        <w:r w:rsidR="00DC2CD5">
          <w:rPr>
            <w:noProof/>
            <w:webHidden/>
          </w:rPr>
          <w:tab/>
        </w:r>
        <w:r w:rsidR="00DC2CD5">
          <w:rPr>
            <w:noProof/>
            <w:webHidden/>
          </w:rPr>
          <w:fldChar w:fldCharType="begin"/>
        </w:r>
        <w:r w:rsidR="00DC2CD5">
          <w:rPr>
            <w:noProof/>
            <w:webHidden/>
          </w:rPr>
          <w:instrText xml:space="preserve"> PAGEREF _Toc184112570 \h </w:instrText>
        </w:r>
        <w:r w:rsidR="00DC2CD5">
          <w:rPr>
            <w:noProof/>
            <w:webHidden/>
          </w:rPr>
        </w:r>
        <w:r w:rsidR="00DC2CD5">
          <w:rPr>
            <w:noProof/>
            <w:webHidden/>
          </w:rPr>
          <w:fldChar w:fldCharType="separate"/>
        </w:r>
        <w:r w:rsidR="00DC2CD5">
          <w:rPr>
            <w:noProof/>
            <w:webHidden/>
          </w:rPr>
          <w:t>7</w:t>
        </w:r>
        <w:r w:rsidR="00DC2CD5">
          <w:rPr>
            <w:noProof/>
            <w:webHidden/>
          </w:rPr>
          <w:fldChar w:fldCharType="end"/>
        </w:r>
      </w:hyperlink>
    </w:p>
    <w:p w:rsidR="00DC2CD5" w:rsidRDefault="001741E8">
      <w:pPr>
        <w:pStyle w:val="TOC2"/>
        <w:tabs>
          <w:tab w:val="left" w:pos="1100"/>
          <w:tab w:val="right" w:leader="dot" w:pos="9016"/>
        </w:tabs>
        <w:rPr>
          <w:rFonts w:eastAsiaTheme="minorEastAsia"/>
          <w:noProof/>
          <w:lang w:val="en-US"/>
        </w:rPr>
      </w:pPr>
      <w:hyperlink w:anchor="_Toc184112571" w:history="1">
        <w:r w:rsidR="00DC2CD5" w:rsidRPr="00501900">
          <w:rPr>
            <w:rStyle w:val="Hyperlink"/>
            <w:rFonts w:cstheme="minorHAnsi"/>
            <w:noProof/>
          </w:rPr>
          <w:t>1.3.1</w:t>
        </w:r>
        <w:r w:rsidR="00DC2CD5">
          <w:rPr>
            <w:rFonts w:eastAsiaTheme="minorEastAsia"/>
            <w:noProof/>
            <w:lang w:val="en-US"/>
          </w:rPr>
          <w:tab/>
        </w:r>
        <w:r w:rsidR="00DC2CD5" w:rsidRPr="00501900">
          <w:rPr>
            <w:rStyle w:val="Hyperlink"/>
            <w:rFonts w:cstheme="minorHAnsi"/>
            <w:noProof/>
          </w:rPr>
          <w:t>External Documents</w:t>
        </w:r>
        <w:r w:rsidR="00DC2CD5">
          <w:rPr>
            <w:noProof/>
            <w:webHidden/>
          </w:rPr>
          <w:tab/>
        </w:r>
        <w:r w:rsidR="00DC2CD5">
          <w:rPr>
            <w:noProof/>
            <w:webHidden/>
          </w:rPr>
          <w:fldChar w:fldCharType="begin"/>
        </w:r>
        <w:r w:rsidR="00DC2CD5">
          <w:rPr>
            <w:noProof/>
            <w:webHidden/>
          </w:rPr>
          <w:instrText xml:space="preserve"> PAGEREF _Toc184112571 \h </w:instrText>
        </w:r>
        <w:r w:rsidR="00DC2CD5">
          <w:rPr>
            <w:noProof/>
            <w:webHidden/>
          </w:rPr>
        </w:r>
        <w:r w:rsidR="00DC2CD5">
          <w:rPr>
            <w:noProof/>
            <w:webHidden/>
          </w:rPr>
          <w:fldChar w:fldCharType="separate"/>
        </w:r>
        <w:r w:rsidR="00DC2CD5">
          <w:rPr>
            <w:noProof/>
            <w:webHidden/>
          </w:rPr>
          <w:t>7</w:t>
        </w:r>
        <w:r w:rsidR="00DC2CD5">
          <w:rPr>
            <w:noProof/>
            <w:webHidden/>
          </w:rPr>
          <w:fldChar w:fldCharType="end"/>
        </w:r>
      </w:hyperlink>
    </w:p>
    <w:p w:rsidR="00DC2CD5" w:rsidRDefault="001741E8">
      <w:pPr>
        <w:pStyle w:val="TOC2"/>
        <w:tabs>
          <w:tab w:val="left" w:pos="1100"/>
          <w:tab w:val="right" w:leader="dot" w:pos="9016"/>
        </w:tabs>
        <w:rPr>
          <w:rFonts w:eastAsiaTheme="minorEastAsia"/>
          <w:noProof/>
          <w:lang w:val="en-US"/>
        </w:rPr>
      </w:pPr>
      <w:hyperlink w:anchor="_Toc184112572" w:history="1">
        <w:r w:rsidR="00DC2CD5" w:rsidRPr="00501900">
          <w:rPr>
            <w:rStyle w:val="Hyperlink"/>
            <w:rFonts w:cstheme="minorHAnsi"/>
            <w:noProof/>
          </w:rPr>
          <w:t>1.3.2</w:t>
        </w:r>
        <w:r w:rsidR="00DC2CD5">
          <w:rPr>
            <w:rFonts w:eastAsiaTheme="minorEastAsia"/>
            <w:noProof/>
            <w:lang w:val="en-US"/>
          </w:rPr>
          <w:tab/>
        </w:r>
        <w:r w:rsidR="00DC2CD5" w:rsidRPr="00501900">
          <w:rPr>
            <w:rStyle w:val="Hyperlink"/>
            <w:rFonts w:cstheme="minorHAnsi"/>
            <w:noProof/>
          </w:rPr>
          <w:t>Internal Documents</w:t>
        </w:r>
        <w:r w:rsidR="00DC2CD5">
          <w:rPr>
            <w:noProof/>
            <w:webHidden/>
          </w:rPr>
          <w:tab/>
        </w:r>
        <w:r w:rsidR="00DC2CD5">
          <w:rPr>
            <w:noProof/>
            <w:webHidden/>
          </w:rPr>
          <w:fldChar w:fldCharType="begin"/>
        </w:r>
        <w:r w:rsidR="00DC2CD5">
          <w:rPr>
            <w:noProof/>
            <w:webHidden/>
          </w:rPr>
          <w:instrText xml:space="preserve"> PAGEREF _Toc184112572 \h </w:instrText>
        </w:r>
        <w:r w:rsidR="00DC2CD5">
          <w:rPr>
            <w:noProof/>
            <w:webHidden/>
          </w:rPr>
        </w:r>
        <w:r w:rsidR="00DC2CD5">
          <w:rPr>
            <w:noProof/>
            <w:webHidden/>
          </w:rPr>
          <w:fldChar w:fldCharType="separate"/>
        </w:r>
        <w:r w:rsidR="00DC2CD5">
          <w:rPr>
            <w:noProof/>
            <w:webHidden/>
          </w:rPr>
          <w:t>7</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73" w:history="1">
        <w:r w:rsidR="00DC2CD5" w:rsidRPr="00501900">
          <w:rPr>
            <w:rStyle w:val="Hyperlink"/>
            <w:rFonts w:cstheme="minorHAnsi"/>
            <w:noProof/>
          </w:rPr>
          <w:t>1.4</w:t>
        </w:r>
        <w:r w:rsidR="00DC2CD5">
          <w:rPr>
            <w:rFonts w:eastAsiaTheme="minorEastAsia"/>
            <w:noProof/>
            <w:lang w:val="en-US"/>
          </w:rPr>
          <w:tab/>
        </w:r>
        <w:r w:rsidR="00DC2CD5" w:rsidRPr="00501900">
          <w:rPr>
            <w:rStyle w:val="Hyperlink"/>
            <w:rFonts w:cstheme="minorHAnsi"/>
            <w:noProof/>
          </w:rPr>
          <w:t>Part Number and Nomenclature</w:t>
        </w:r>
        <w:r w:rsidR="00DC2CD5">
          <w:rPr>
            <w:noProof/>
            <w:webHidden/>
          </w:rPr>
          <w:tab/>
        </w:r>
        <w:r w:rsidR="00DC2CD5">
          <w:rPr>
            <w:noProof/>
            <w:webHidden/>
          </w:rPr>
          <w:fldChar w:fldCharType="begin"/>
        </w:r>
        <w:r w:rsidR="00DC2CD5">
          <w:rPr>
            <w:noProof/>
            <w:webHidden/>
          </w:rPr>
          <w:instrText xml:space="preserve"> PAGEREF _Toc184112573 \h </w:instrText>
        </w:r>
        <w:r w:rsidR="00DC2CD5">
          <w:rPr>
            <w:noProof/>
            <w:webHidden/>
          </w:rPr>
        </w:r>
        <w:r w:rsidR="00DC2CD5">
          <w:rPr>
            <w:noProof/>
            <w:webHidden/>
          </w:rPr>
          <w:fldChar w:fldCharType="separate"/>
        </w:r>
        <w:r w:rsidR="00DC2CD5">
          <w:rPr>
            <w:noProof/>
            <w:webHidden/>
          </w:rPr>
          <w:t>7</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74" w:history="1">
        <w:r w:rsidR="00DC2CD5" w:rsidRPr="00501900">
          <w:rPr>
            <w:rStyle w:val="Hyperlink"/>
            <w:rFonts w:cstheme="minorHAnsi"/>
            <w:noProof/>
          </w:rPr>
          <w:t>1.5</w:t>
        </w:r>
        <w:r w:rsidR="00DC2CD5">
          <w:rPr>
            <w:rFonts w:eastAsiaTheme="minorEastAsia"/>
            <w:noProof/>
            <w:lang w:val="en-US"/>
          </w:rPr>
          <w:tab/>
        </w:r>
        <w:r w:rsidR="00DC2CD5" w:rsidRPr="00501900">
          <w:rPr>
            <w:rStyle w:val="Hyperlink"/>
            <w:rFonts w:cstheme="minorHAnsi"/>
            <w:noProof/>
          </w:rPr>
          <w:t>Acronyms and Abbreviations</w:t>
        </w:r>
        <w:r w:rsidR="00DC2CD5">
          <w:rPr>
            <w:noProof/>
            <w:webHidden/>
          </w:rPr>
          <w:tab/>
        </w:r>
        <w:r w:rsidR="00DC2CD5">
          <w:rPr>
            <w:noProof/>
            <w:webHidden/>
          </w:rPr>
          <w:fldChar w:fldCharType="begin"/>
        </w:r>
        <w:r w:rsidR="00DC2CD5">
          <w:rPr>
            <w:noProof/>
            <w:webHidden/>
          </w:rPr>
          <w:instrText xml:space="preserve"> PAGEREF _Toc184112574 \h </w:instrText>
        </w:r>
        <w:r w:rsidR="00DC2CD5">
          <w:rPr>
            <w:noProof/>
            <w:webHidden/>
          </w:rPr>
        </w:r>
        <w:r w:rsidR="00DC2CD5">
          <w:rPr>
            <w:noProof/>
            <w:webHidden/>
          </w:rPr>
          <w:fldChar w:fldCharType="separate"/>
        </w:r>
        <w:r w:rsidR="00DC2CD5">
          <w:rPr>
            <w:noProof/>
            <w:webHidden/>
          </w:rPr>
          <w:t>7</w:t>
        </w:r>
        <w:r w:rsidR="00DC2CD5">
          <w:rPr>
            <w:noProof/>
            <w:webHidden/>
          </w:rPr>
          <w:fldChar w:fldCharType="end"/>
        </w:r>
      </w:hyperlink>
    </w:p>
    <w:p w:rsidR="00DC2CD5" w:rsidRDefault="001741E8">
      <w:pPr>
        <w:pStyle w:val="TOC1"/>
        <w:tabs>
          <w:tab w:val="left" w:pos="440"/>
          <w:tab w:val="right" w:leader="dot" w:pos="9016"/>
        </w:tabs>
        <w:rPr>
          <w:rFonts w:eastAsiaTheme="minorEastAsia"/>
          <w:noProof/>
          <w:lang w:val="en-US"/>
        </w:rPr>
      </w:pPr>
      <w:hyperlink w:anchor="_Toc184112575" w:history="1">
        <w:r w:rsidR="00DC2CD5" w:rsidRPr="00501900">
          <w:rPr>
            <w:rStyle w:val="Hyperlink"/>
            <w:rFonts w:cstheme="minorHAnsi"/>
            <w:noProof/>
          </w:rPr>
          <w:t>2</w:t>
        </w:r>
        <w:r w:rsidR="00DC2CD5">
          <w:rPr>
            <w:rFonts w:eastAsiaTheme="minorEastAsia"/>
            <w:noProof/>
            <w:lang w:val="en-US"/>
          </w:rPr>
          <w:tab/>
        </w:r>
        <w:r w:rsidR="00DC2CD5" w:rsidRPr="00501900">
          <w:rPr>
            <w:rStyle w:val="Hyperlink"/>
            <w:rFonts w:cstheme="minorHAnsi"/>
            <w:noProof/>
          </w:rPr>
          <w:t>System Overview</w:t>
        </w:r>
        <w:r w:rsidR="00DC2CD5">
          <w:rPr>
            <w:noProof/>
            <w:webHidden/>
          </w:rPr>
          <w:tab/>
        </w:r>
        <w:r w:rsidR="00DC2CD5">
          <w:rPr>
            <w:noProof/>
            <w:webHidden/>
          </w:rPr>
          <w:fldChar w:fldCharType="begin"/>
        </w:r>
        <w:r w:rsidR="00DC2CD5">
          <w:rPr>
            <w:noProof/>
            <w:webHidden/>
          </w:rPr>
          <w:instrText xml:space="preserve"> PAGEREF _Toc184112575 \h </w:instrText>
        </w:r>
        <w:r w:rsidR="00DC2CD5">
          <w:rPr>
            <w:noProof/>
            <w:webHidden/>
          </w:rPr>
        </w:r>
        <w:r w:rsidR="00DC2CD5">
          <w:rPr>
            <w:noProof/>
            <w:webHidden/>
          </w:rPr>
          <w:fldChar w:fldCharType="separate"/>
        </w:r>
        <w:r w:rsidR="00DC2CD5">
          <w:rPr>
            <w:noProof/>
            <w:webHidden/>
          </w:rPr>
          <w:t>8</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76" w:history="1">
        <w:r w:rsidR="00DC2CD5" w:rsidRPr="00501900">
          <w:rPr>
            <w:rStyle w:val="Hyperlink"/>
            <w:rFonts w:cstheme="minorHAnsi"/>
            <w:noProof/>
          </w:rPr>
          <w:t>2.1</w:t>
        </w:r>
        <w:r w:rsidR="00DC2CD5">
          <w:rPr>
            <w:rFonts w:eastAsiaTheme="minorEastAsia"/>
            <w:noProof/>
            <w:lang w:val="en-US"/>
          </w:rPr>
          <w:tab/>
        </w:r>
        <w:r w:rsidR="00DC2CD5" w:rsidRPr="00501900">
          <w:rPr>
            <w:rStyle w:val="Hyperlink"/>
            <w:rFonts w:cstheme="minorHAnsi"/>
            <w:noProof/>
          </w:rPr>
          <w:t>Functional Allocation to the Complex Hardware</w:t>
        </w:r>
        <w:r w:rsidR="00DC2CD5">
          <w:rPr>
            <w:noProof/>
            <w:webHidden/>
          </w:rPr>
          <w:tab/>
        </w:r>
        <w:r w:rsidR="00DC2CD5">
          <w:rPr>
            <w:noProof/>
            <w:webHidden/>
          </w:rPr>
          <w:fldChar w:fldCharType="begin"/>
        </w:r>
        <w:r w:rsidR="00DC2CD5">
          <w:rPr>
            <w:noProof/>
            <w:webHidden/>
          </w:rPr>
          <w:instrText xml:space="preserve"> PAGEREF _Toc184112576 \h </w:instrText>
        </w:r>
        <w:r w:rsidR="00DC2CD5">
          <w:rPr>
            <w:noProof/>
            <w:webHidden/>
          </w:rPr>
        </w:r>
        <w:r w:rsidR="00DC2CD5">
          <w:rPr>
            <w:noProof/>
            <w:webHidden/>
          </w:rPr>
          <w:fldChar w:fldCharType="separate"/>
        </w:r>
        <w:r w:rsidR="00DC2CD5">
          <w:rPr>
            <w:noProof/>
            <w:webHidden/>
          </w:rPr>
          <w:t>8</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77" w:history="1">
        <w:r w:rsidR="00DC2CD5" w:rsidRPr="00501900">
          <w:rPr>
            <w:rStyle w:val="Hyperlink"/>
            <w:rFonts w:cstheme="minorHAnsi"/>
            <w:noProof/>
          </w:rPr>
          <w:t>2.2</w:t>
        </w:r>
        <w:r w:rsidR="00DC2CD5">
          <w:rPr>
            <w:rFonts w:eastAsiaTheme="minorEastAsia"/>
            <w:noProof/>
            <w:lang w:val="en-US"/>
          </w:rPr>
          <w:tab/>
        </w:r>
        <w:r w:rsidR="00DC2CD5" w:rsidRPr="00501900">
          <w:rPr>
            <w:rStyle w:val="Hyperlink"/>
            <w:rFonts w:cstheme="minorHAnsi"/>
            <w:noProof/>
          </w:rPr>
          <w:t>Functional Allocation to the Software</w:t>
        </w:r>
        <w:r w:rsidR="00DC2CD5">
          <w:rPr>
            <w:noProof/>
            <w:webHidden/>
          </w:rPr>
          <w:tab/>
        </w:r>
        <w:r w:rsidR="00DC2CD5">
          <w:rPr>
            <w:noProof/>
            <w:webHidden/>
          </w:rPr>
          <w:fldChar w:fldCharType="begin"/>
        </w:r>
        <w:r w:rsidR="00DC2CD5">
          <w:rPr>
            <w:noProof/>
            <w:webHidden/>
          </w:rPr>
          <w:instrText xml:space="preserve"> PAGEREF _Toc184112577 \h </w:instrText>
        </w:r>
        <w:r w:rsidR="00DC2CD5">
          <w:rPr>
            <w:noProof/>
            <w:webHidden/>
          </w:rPr>
        </w:r>
        <w:r w:rsidR="00DC2CD5">
          <w:rPr>
            <w:noProof/>
            <w:webHidden/>
          </w:rPr>
          <w:fldChar w:fldCharType="separate"/>
        </w:r>
        <w:r w:rsidR="00DC2CD5">
          <w:rPr>
            <w:noProof/>
            <w:webHidden/>
          </w:rPr>
          <w:t>8</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78" w:history="1">
        <w:r w:rsidR="00DC2CD5" w:rsidRPr="00501900">
          <w:rPr>
            <w:rStyle w:val="Hyperlink"/>
            <w:rFonts w:cstheme="minorHAnsi"/>
            <w:noProof/>
          </w:rPr>
          <w:t>2.3</w:t>
        </w:r>
        <w:r w:rsidR="00DC2CD5">
          <w:rPr>
            <w:rFonts w:eastAsiaTheme="minorEastAsia"/>
            <w:noProof/>
            <w:lang w:val="en-US"/>
          </w:rPr>
          <w:tab/>
        </w:r>
        <w:r w:rsidR="00DC2CD5" w:rsidRPr="00501900">
          <w:rPr>
            <w:rStyle w:val="Hyperlink"/>
            <w:rFonts w:cstheme="minorHAnsi"/>
            <w:noProof/>
          </w:rPr>
          <w:t>Architecture</w:t>
        </w:r>
        <w:r w:rsidR="00DC2CD5">
          <w:rPr>
            <w:noProof/>
            <w:webHidden/>
          </w:rPr>
          <w:tab/>
        </w:r>
        <w:r w:rsidR="00DC2CD5">
          <w:rPr>
            <w:noProof/>
            <w:webHidden/>
          </w:rPr>
          <w:fldChar w:fldCharType="begin"/>
        </w:r>
        <w:r w:rsidR="00DC2CD5">
          <w:rPr>
            <w:noProof/>
            <w:webHidden/>
          </w:rPr>
          <w:instrText xml:space="preserve"> PAGEREF _Toc184112578 \h </w:instrText>
        </w:r>
        <w:r w:rsidR="00DC2CD5">
          <w:rPr>
            <w:noProof/>
            <w:webHidden/>
          </w:rPr>
        </w:r>
        <w:r w:rsidR="00DC2CD5">
          <w:rPr>
            <w:noProof/>
            <w:webHidden/>
          </w:rPr>
          <w:fldChar w:fldCharType="separate"/>
        </w:r>
        <w:r w:rsidR="00DC2CD5">
          <w:rPr>
            <w:noProof/>
            <w:webHidden/>
          </w:rPr>
          <w:t>8</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79" w:history="1">
        <w:r w:rsidR="00DC2CD5" w:rsidRPr="00501900">
          <w:rPr>
            <w:rStyle w:val="Hyperlink"/>
            <w:rFonts w:cstheme="minorHAnsi"/>
            <w:noProof/>
          </w:rPr>
          <w:t>2.4</w:t>
        </w:r>
        <w:r w:rsidR="00DC2CD5">
          <w:rPr>
            <w:rFonts w:eastAsiaTheme="minorEastAsia"/>
            <w:noProof/>
            <w:lang w:val="en-US"/>
          </w:rPr>
          <w:tab/>
        </w:r>
        <w:r w:rsidR="00DC2CD5" w:rsidRPr="00501900">
          <w:rPr>
            <w:rStyle w:val="Hyperlink"/>
            <w:rFonts w:cstheme="minorHAnsi"/>
            <w:noProof/>
          </w:rPr>
          <w:t>Programmable Devices Used</w:t>
        </w:r>
        <w:r w:rsidR="00DC2CD5">
          <w:rPr>
            <w:noProof/>
            <w:webHidden/>
          </w:rPr>
          <w:tab/>
        </w:r>
        <w:r w:rsidR="00DC2CD5">
          <w:rPr>
            <w:noProof/>
            <w:webHidden/>
          </w:rPr>
          <w:fldChar w:fldCharType="begin"/>
        </w:r>
        <w:r w:rsidR="00DC2CD5">
          <w:rPr>
            <w:noProof/>
            <w:webHidden/>
          </w:rPr>
          <w:instrText xml:space="preserve"> PAGEREF _Toc184112579 \h </w:instrText>
        </w:r>
        <w:r w:rsidR="00DC2CD5">
          <w:rPr>
            <w:noProof/>
            <w:webHidden/>
          </w:rPr>
        </w:r>
        <w:r w:rsidR="00DC2CD5">
          <w:rPr>
            <w:noProof/>
            <w:webHidden/>
          </w:rPr>
          <w:fldChar w:fldCharType="separate"/>
        </w:r>
        <w:r w:rsidR="00DC2CD5">
          <w:rPr>
            <w:noProof/>
            <w:webHidden/>
          </w:rPr>
          <w:t>8</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80" w:history="1">
        <w:r w:rsidR="00DC2CD5" w:rsidRPr="00501900">
          <w:rPr>
            <w:rStyle w:val="Hyperlink"/>
            <w:rFonts w:cstheme="minorHAnsi"/>
            <w:noProof/>
          </w:rPr>
          <w:t>2.5</w:t>
        </w:r>
        <w:r w:rsidR="00DC2CD5">
          <w:rPr>
            <w:rFonts w:eastAsiaTheme="minorEastAsia"/>
            <w:noProof/>
            <w:lang w:val="en-US"/>
          </w:rPr>
          <w:tab/>
        </w:r>
        <w:r w:rsidR="00DC2CD5" w:rsidRPr="00501900">
          <w:rPr>
            <w:rStyle w:val="Hyperlink"/>
            <w:rFonts w:cstheme="minorHAnsi"/>
            <w:noProof/>
          </w:rPr>
          <w:t>Hardware/Software Interfaces</w:t>
        </w:r>
        <w:r w:rsidR="00DC2CD5">
          <w:rPr>
            <w:noProof/>
            <w:webHidden/>
          </w:rPr>
          <w:tab/>
        </w:r>
        <w:r w:rsidR="00DC2CD5">
          <w:rPr>
            <w:noProof/>
            <w:webHidden/>
          </w:rPr>
          <w:fldChar w:fldCharType="begin"/>
        </w:r>
        <w:r w:rsidR="00DC2CD5">
          <w:rPr>
            <w:noProof/>
            <w:webHidden/>
          </w:rPr>
          <w:instrText xml:space="preserve"> PAGEREF _Toc184112580 \h </w:instrText>
        </w:r>
        <w:r w:rsidR="00DC2CD5">
          <w:rPr>
            <w:noProof/>
            <w:webHidden/>
          </w:rPr>
        </w:r>
        <w:r w:rsidR="00DC2CD5">
          <w:rPr>
            <w:noProof/>
            <w:webHidden/>
          </w:rPr>
          <w:fldChar w:fldCharType="separate"/>
        </w:r>
        <w:r w:rsidR="00DC2CD5">
          <w:rPr>
            <w:noProof/>
            <w:webHidden/>
          </w:rPr>
          <w:t>8</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81" w:history="1">
        <w:r w:rsidR="00DC2CD5" w:rsidRPr="00501900">
          <w:rPr>
            <w:rStyle w:val="Hyperlink"/>
            <w:rFonts w:cstheme="minorHAnsi"/>
            <w:noProof/>
          </w:rPr>
          <w:t>2.6</w:t>
        </w:r>
        <w:r w:rsidR="00DC2CD5">
          <w:rPr>
            <w:rFonts w:eastAsiaTheme="minorEastAsia"/>
            <w:noProof/>
            <w:lang w:val="en-US"/>
          </w:rPr>
          <w:tab/>
        </w:r>
        <w:r w:rsidR="00DC2CD5" w:rsidRPr="00501900">
          <w:rPr>
            <w:rStyle w:val="Hyperlink"/>
            <w:rFonts w:cstheme="minorHAnsi"/>
            <w:noProof/>
          </w:rPr>
          <w:t>System Failure Conditions</w:t>
        </w:r>
        <w:r w:rsidR="00DC2CD5">
          <w:rPr>
            <w:noProof/>
            <w:webHidden/>
          </w:rPr>
          <w:tab/>
        </w:r>
        <w:r w:rsidR="00DC2CD5">
          <w:rPr>
            <w:noProof/>
            <w:webHidden/>
          </w:rPr>
          <w:fldChar w:fldCharType="begin"/>
        </w:r>
        <w:r w:rsidR="00DC2CD5">
          <w:rPr>
            <w:noProof/>
            <w:webHidden/>
          </w:rPr>
          <w:instrText xml:space="preserve"> PAGEREF _Toc184112581 \h </w:instrText>
        </w:r>
        <w:r w:rsidR="00DC2CD5">
          <w:rPr>
            <w:noProof/>
            <w:webHidden/>
          </w:rPr>
        </w:r>
        <w:r w:rsidR="00DC2CD5">
          <w:rPr>
            <w:noProof/>
            <w:webHidden/>
          </w:rPr>
          <w:fldChar w:fldCharType="separate"/>
        </w:r>
        <w:r w:rsidR="00DC2CD5">
          <w:rPr>
            <w:noProof/>
            <w:webHidden/>
          </w:rPr>
          <w:t>8</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82" w:history="1">
        <w:r w:rsidR="00DC2CD5" w:rsidRPr="00501900">
          <w:rPr>
            <w:rStyle w:val="Hyperlink"/>
            <w:rFonts w:cstheme="minorHAnsi"/>
            <w:noProof/>
          </w:rPr>
          <w:t>2.7</w:t>
        </w:r>
        <w:r w:rsidR="00DC2CD5">
          <w:rPr>
            <w:rFonts w:eastAsiaTheme="minorEastAsia"/>
            <w:noProof/>
            <w:lang w:val="en-US"/>
          </w:rPr>
          <w:tab/>
        </w:r>
        <w:r w:rsidR="00DC2CD5" w:rsidRPr="00501900">
          <w:rPr>
            <w:rStyle w:val="Hyperlink"/>
            <w:rFonts w:cstheme="minorHAnsi"/>
            <w:noProof/>
          </w:rPr>
          <w:t>Safety Features</w:t>
        </w:r>
        <w:r w:rsidR="00DC2CD5">
          <w:rPr>
            <w:noProof/>
            <w:webHidden/>
          </w:rPr>
          <w:tab/>
        </w:r>
        <w:r w:rsidR="00DC2CD5">
          <w:rPr>
            <w:noProof/>
            <w:webHidden/>
          </w:rPr>
          <w:fldChar w:fldCharType="begin"/>
        </w:r>
        <w:r w:rsidR="00DC2CD5">
          <w:rPr>
            <w:noProof/>
            <w:webHidden/>
          </w:rPr>
          <w:instrText xml:space="preserve"> PAGEREF _Toc184112582 \h </w:instrText>
        </w:r>
        <w:r w:rsidR="00DC2CD5">
          <w:rPr>
            <w:noProof/>
            <w:webHidden/>
          </w:rPr>
        </w:r>
        <w:r w:rsidR="00DC2CD5">
          <w:rPr>
            <w:noProof/>
            <w:webHidden/>
          </w:rPr>
          <w:fldChar w:fldCharType="separate"/>
        </w:r>
        <w:r w:rsidR="00DC2CD5">
          <w:rPr>
            <w:noProof/>
            <w:webHidden/>
          </w:rPr>
          <w:t>8</w:t>
        </w:r>
        <w:r w:rsidR="00DC2CD5">
          <w:rPr>
            <w:noProof/>
            <w:webHidden/>
          </w:rPr>
          <w:fldChar w:fldCharType="end"/>
        </w:r>
      </w:hyperlink>
    </w:p>
    <w:p w:rsidR="00DC2CD5" w:rsidRDefault="001741E8">
      <w:pPr>
        <w:pStyle w:val="TOC1"/>
        <w:tabs>
          <w:tab w:val="left" w:pos="440"/>
          <w:tab w:val="right" w:leader="dot" w:pos="9016"/>
        </w:tabs>
        <w:rPr>
          <w:rFonts w:eastAsiaTheme="minorEastAsia"/>
          <w:noProof/>
          <w:lang w:val="en-US"/>
        </w:rPr>
      </w:pPr>
      <w:hyperlink w:anchor="_Toc184112583" w:history="1">
        <w:r w:rsidR="00DC2CD5" w:rsidRPr="00501900">
          <w:rPr>
            <w:rStyle w:val="Hyperlink"/>
            <w:rFonts w:cstheme="minorHAnsi"/>
            <w:noProof/>
          </w:rPr>
          <w:t>3</w:t>
        </w:r>
        <w:r w:rsidR="00DC2CD5">
          <w:rPr>
            <w:rFonts w:eastAsiaTheme="minorEastAsia"/>
            <w:noProof/>
            <w:lang w:val="en-US"/>
          </w:rPr>
          <w:tab/>
        </w:r>
        <w:r w:rsidR="00DC2CD5" w:rsidRPr="00501900">
          <w:rPr>
            <w:rStyle w:val="Hyperlink"/>
            <w:rFonts w:cstheme="minorHAnsi"/>
            <w:noProof/>
          </w:rPr>
          <w:t>Software Overview</w:t>
        </w:r>
        <w:r w:rsidR="00DC2CD5">
          <w:rPr>
            <w:noProof/>
            <w:webHidden/>
          </w:rPr>
          <w:tab/>
        </w:r>
        <w:r w:rsidR="00DC2CD5">
          <w:rPr>
            <w:noProof/>
            <w:webHidden/>
          </w:rPr>
          <w:fldChar w:fldCharType="begin"/>
        </w:r>
        <w:r w:rsidR="00DC2CD5">
          <w:rPr>
            <w:noProof/>
            <w:webHidden/>
          </w:rPr>
          <w:instrText xml:space="preserve"> PAGEREF _Toc184112583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84" w:history="1">
        <w:r w:rsidR="00DC2CD5" w:rsidRPr="00501900">
          <w:rPr>
            <w:rStyle w:val="Hyperlink"/>
            <w:rFonts w:cstheme="minorHAnsi"/>
            <w:noProof/>
          </w:rPr>
          <w:t>3.1</w:t>
        </w:r>
        <w:r w:rsidR="00DC2CD5">
          <w:rPr>
            <w:rFonts w:eastAsiaTheme="minorEastAsia"/>
            <w:noProof/>
            <w:lang w:val="en-US"/>
          </w:rPr>
          <w:tab/>
        </w:r>
        <w:r w:rsidR="00DC2CD5" w:rsidRPr="00501900">
          <w:rPr>
            <w:rStyle w:val="Hyperlink"/>
            <w:rFonts w:cstheme="minorHAnsi"/>
            <w:noProof/>
          </w:rPr>
          <w:t>Resource sharing</w:t>
        </w:r>
        <w:r w:rsidR="00DC2CD5">
          <w:rPr>
            <w:noProof/>
            <w:webHidden/>
          </w:rPr>
          <w:tab/>
        </w:r>
        <w:r w:rsidR="00DC2CD5">
          <w:rPr>
            <w:noProof/>
            <w:webHidden/>
          </w:rPr>
          <w:fldChar w:fldCharType="begin"/>
        </w:r>
        <w:r w:rsidR="00DC2CD5">
          <w:rPr>
            <w:noProof/>
            <w:webHidden/>
          </w:rPr>
          <w:instrText xml:space="preserve"> PAGEREF _Toc184112584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85" w:history="1">
        <w:r w:rsidR="00DC2CD5" w:rsidRPr="00501900">
          <w:rPr>
            <w:rStyle w:val="Hyperlink"/>
            <w:rFonts w:cstheme="minorHAnsi"/>
            <w:noProof/>
          </w:rPr>
          <w:t>3.2</w:t>
        </w:r>
        <w:r w:rsidR="00DC2CD5">
          <w:rPr>
            <w:rFonts w:eastAsiaTheme="minorEastAsia"/>
            <w:noProof/>
            <w:lang w:val="en-US"/>
          </w:rPr>
          <w:tab/>
        </w:r>
        <w:r w:rsidR="00DC2CD5" w:rsidRPr="00501900">
          <w:rPr>
            <w:rStyle w:val="Hyperlink"/>
            <w:rFonts w:cstheme="minorHAnsi"/>
            <w:noProof/>
          </w:rPr>
          <w:t>Redundancy</w:t>
        </w:r>
        <w:r w:rsidR="00DC2CD5">
          <w:rPr>
            <w:noProof/>
            <w:webHidden/>
          </w:rPr>
          <w:tab/>
        </w:r>
        <w:r w:rsidR="00DC2CD5">
          <w:rPr>
            <w:noProof/>
            <w:webHidden/>
          </w:rPr>
          <w:fldChar w:fldCharType="begin"/>
        </w:r>
        <w:r w:rsidR="00DC2CD5">
          <w:rPr>
            <w:noProof/>
            <w:webHidden/>
          </w:rPr>
          <w:instrText xml:space="preserve"> PAGEREF _Toc184112585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86" w:history="1">
        <w:r w:rsidR="00DC2CD5" w:rsidRPr="00501900">
          <w:rPr>
            <w:rStyle w:val="Hyperlink"/>
            <w:rFonts w:cstheme="minorHAnsi"/>
            <w:noProof/>
          </w:rPr>
          <w:t>3.3</w:t>
        </w:r>
        <w:r w:rsidR="00DC2CD5">
          <w:rPr>
            <w:rFonts w:eastAsiaTheme="minorEastAsia"/>
            <w:noProof/>
            <w:lang w:val="en-US"/>
          </w:rPr>
          <w:tab/>
        </w:r>
        <w:r w:rsidR="00DC2CD5" w:rsidRPr="00501900">
          <w:rPr>
            <w:rStyle w:val="Hyperlink"/>
            <w:rFonts w:cstheme="minorHAnsi"/>
            <w:noProof/>
          </w:rPr>
          <w:t>Fault tolerance</w:t>
        </w:r>
        <w:r w:rsidR="00DC2CD5">
          <w:rPr>
            <w:noProof/>
            <w:webHidden/>
          </w:rPr>
          <w:tab/>
        </w:r>
        <w:r w:rsidR="00DC2CD5">
          <w:rPr>
            <w:noProof/>
            <w:webHidden/>
          </w:rPr>
          <w:fldChar w:fldCharType="begin"/>
        </w:r>
        <w:r w:rsidR="00DC2CD5">
          <w:rPr>
            <w:noProof/>
            <w:webHidden/>
          </w:rPr>
          <w:instrText xml:space="preserve"> PAGEREF _Toc184112586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87" w:history="1">
        <w:r w:rsidR="00DC2CD5" w:rsidRPr="00501900">
          <w:rPr>
            <w:rStyle w:val="Hyperlink"/>
            <w:rFonts w:cstheme="minorHAnsi"/>
            <w:noProof/>
          </w:rPr>
          <w:t>3.4</w:t>
        </w:r>
        <w:r w:rsidR="00DC2CD5">
          <w:rPr>
            <w:rFonts w:eastAsiaTheme="minorEastAsia"/>
            <w:noProof/>
            <w:lang w:val="en-US"/>
          </w:rPr>
          <w:tab/>
        </w:r>
        <w:r w:rsidR="00DC2CD5" w:rsidRPr="00501900">
          <w:rPr>
            <w:rStyle w:val="Hyperlink"/>
            <w:rFonts w:cstheme="minorHAnsi"/>
            <w:noProof/>
          </w:rPr>
          <w:t>Timing and scheduling strategies</w:t>
        </w:r>
        <w:r w:rsidR="00DC2CD5">
          <w:rPr>
            <w:noProof/>
            <w:webHidden/>
          </w:rPr>
          <w:tab/>
        </w:r>
        <w:r w:rsidR="00DC2CD5">
          <w:rPr>
            <w:noProof/>
            <w:webHidden/>
          </w:rPr>
          <w:fldChar w:fldCharType="begin"/>
        </w:r>
        <w:r w:rsidR="00DC2CD5">
          <w:rPr>
            <w:noProof/>
            <w:webHidden/>
          </w:rPr>
          <w:instrText xml:space="preserve"> PAGEREF _Toc184112587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1"/>
        <w:tabs>
          <w:tab w:val="left" w:pos="440"/>
          <w:tab w:val="right" w:leader="dot" w:pos="9016"/>
        </w:tabs>
        <w:rPr>
          <w:rFonts w:eastAsiaTheme="minorEastAsia"/>
          <w:noProof/>
          <w:lang w:val="en-US"/>
        </w:rPr>
      </w:pPr>
      <w:hyperlink w:anchor="_Toc184112588" w:history="1">
        <w:r w:rsidR="00DC2CD5" w:rsidRPr="00501900">
          <w:rPr>
            <w:rStyle w:val="Hyperlink"/>
            <w:rFonts w:cstheme="minorHAnsi"/>
            <w:noProof/>
          </w:rPr>
          <w:t>4</w:t>
        </w:r>
        <w:r w:rsidR="00DC2CD5">
          <w:rPr>
            <w:rFonts w:eastAsiaTheme="minorEastAsia"/>
            <w:noProof/>
            <w:lang w:val="en-US"/>
          </w:rPr>
          <w:tab/>
        </w:r>
        <w:r w:rsidR="00DC2CD5" w:rsidRPr="00501900">
          <w:rPr>
            <w:rStyle w:val="Hyperlink"/>
            <w:rFonts w:cstheme="minorHAnsi"/>
            <w:noProof/>
          </w:rPr>
          <w:t>Certification Considerations:</w:t>
        </w:r>
        <w:r w:rsidR="00DC2CD5">
          <w:rPr>
            <w:noProof/>
            <w:webHidden/>
          </w:rPr>
          <w:tab/>
        </w:r>
        <w:r w:rsidR="00DC2CD5">
          <w:rPr>
            <w:noProof/>
            <w:webHidden/>
          </w:rPr>
          <w:fldChar w:fldCharType="begin"/>
        </w:r>
        <w:r w:rsidR="00DC2CD5">
          <w:rPr>
            <w:noProof/>
            <w:webHidden/>
          </w:rPr>
          <w:instrText xml:space="preserve"> PAGEREF _Toc184112588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89" w:history="1">
        <w:r w:rsidR="00DC2CD5" w:rsidRPr="00501900">
          <w:rPr>
            <w:rStyle w:val="Hyperlink"/>
            <w:rFonts w:cstheme="minorHAnsi"/>
            <w:noProof/>
          </w:rPr>
          <w:t>4.1</w:t>
        </w:r>
        <w:r w:rsidR="00DC2CD5">
          <w:rPr>
            <w:rFonts w:eastAsiaTheme="minorEastAsia"/>
            <w:noProof/>
            <w:lang w:val="en-US"/>
          </w:rPr>
          <w:tab/>
        </w:r>
        <w:r w:rsidR="00DC2CD5" w:rsidRPr="00501900">
          <w:rPr>
            <w:rStyle w:val="Hyperlink"/>
            <w:rFonts w:cstheme="minorHAnsi"/>
            <w:noProof/>
          </w:rPr>
          <w:t>Criticality of the system</w:t>
        </w:r>
        <w:r w:rsidR="00DC2CD5">
          <w:rPr>
            <w:noProof/>
            <w:webHidden/>
          </w:rPr>
          <w:tab/>
        </w:r>
        <w:r w:rsidR="00DC2CD5">
          <w:rPr>
            <w:noProof/>
            <w:webHidden/>
          </w:rPr>
          <w:fldChar w:fldCharType="begin"/>
        </w:r>
        <w:r w:rsidR="00DC2CD5">
          <w:rPr>
            <w:noProof/>
            <w:webHidden/>
          </w:rPr>
          <w:instrText xml:space="preserve"> PAGEREF _Toc184112589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90" w:history="1">
        <w:r w:rsidR="00DC2CD5" w:rsidRPr="00501900">
          <w:rPr>
            <w:rStyle w:val="Hyperlink"/>
            <w:rFonts w:cstheme="minorHAnsi"/>
            <w:noProof/>
          </w:rPr>
          <w:t>4.2</w:t>
        </w:r>
        <w:r w:rsidR="00DC2CD5">
          <w:rPr>
            <w:rFonts w:eastAsiaTheme="minorEastAsia"/>
            <w:noProof/>
            <w:lang w:val="en-US"/>
          </w:rPr>
          <w:tab/>
        </w:r>
        <w:r w:rsidR="00DC2CD5" w:rsidRPr="00501900">
          <w:rPr>
            <w:rStyle w:val="Hyperlink"/>
            <w:rFonts w:cstheme="minorHAnsi"/>
            <w:noProof/>
          </w:rPr>
          <w:t>Summary of the certification basis</w:t>
        </w:r>
        <w:r w:rsidR="00DC2CD5">
          <w:rPr>
            <w:noProof/>
            <w:webHidden/>
          </w:rPr>
          <w:tab/>
        </w:r>
        <w:r w:rsidR="00DC2CD5">
          <w:rPr>
            <w:noProof/>
            <w:webHidden/>
          </w:rPr>
          <w:fldChar w:fldCharType="begin"/>
        </w:r>
        <w:r w:rsidR="00DC2CD5">
          <w:rPr>
            <w:noProof/>
            <w:webHidden/>
          </w:rPr>
          <w:instrText xml:space="preserve"> PAGEREF _Toc184112590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91" w:history="1">
        <w:r w:rsidR="00DC2CD5" w:rsidRPr="00501900">
          <w:rPr>
            <w:rStyle w:val="Hyperlink"/>
            <w:rFonts w:cstheme="minorHAnsi"/>
            <w:noProof/>
          </w:rPr>
          <w:t>4.3</w:t>
        </w:r>
        <w:r w:rsidR="00DC2CD5">
          <w:rPr>
            <w:rFonts w:eastAsiaTheme="minorEastAsia"/>
            <w:noProof/>
            <w:lang w:val="en-US"/>
          </w:rPr>
          <w:tab/>
        </w:r>
        <w:r w:rsidR="00DC2CD5" w:rsidRPr="00501900">
          <w:rPr>
            <w:rStyle w:val="Hyperlink"/>
            <w:rFonts w:cstheme="minorHAnsi"/>
            <w:noProof/>
          </w:rPr>
          <w:t>Potential software contributions to failure conditions</w:t>
        </w:r>
        <w:r w:rsidR="00DC2CD5">
          <w:rPr>
            <w:noProof/>
            <w:webHidden/>
          </w:rPr>
          <w:tab/>
        </w:r>
        <w:r w:rsidR="00DC2CD5">
          <w:rPr>
            <w:noProof/>
            <w:webHidden/>
          </w:rPr>
          <w:fldChar w:fldCharType="begin"/>
        </w:r>
        <w:r w:rsidR="00DC2CD5">
          <w:rPr>
            <w:noProof/>
            <w:webHidden/>
          </w:rPr>
          <w:instrText xml:space="preserve"> PAGEREF _Toc184112591 \h </w:instrText>
        </w:r>
        <w:r w:rsidR="00DC2CD5">
          <w:rPr>
            <w:noProof/>
            <w:webHidden/>
          </w:rPr>
        </w:r>
        <w:r w:rsidR="00DC2CD5">
          <w:rPr>
            <w:noProof/>
            <w:webHidden/>
          </w:rPr>
          <w:fldChar w:fldCharType="separate"/>
        </w:r>
        <w:r w:rsidR="00DC2CD5">
          <w:rPr>
            <w:noProof/>
            <w:webHidden/>
          </w:rPr>
          <w:t>9</w:t>
        </w:r>
        <w:r w:rsidR="00DC2CD5">
          <w:rPr>
            <w:noProof/>
            <w:webHidden/>
          </w:rPr>
          <w:fldChar w:fldCharType="end"/>
        </w:r>
      </w:hyperlink>
    </w:p>
    <w:p w:rsidR="00DC2CD5" w:rsidRDefault="001741E8">
      <w:pPr>
        <w:pStyle w:val="TOC1"/>
        <w:tabs>
          <w:tab w:val="left" w:pos="440"/>
          <w:tab w:val="right" w:leader="dot" w:pos="9016"/>
        </w:tabs>
        <w:rPr>
          <w:rFonts w:eastAsiaTheme="minorEastAsia"/>
          <w:noProof/>
          <w:lang w:val="en-US"/>
        </w:rPr>
      </w:pPr>
      <w:hyperlink w:anchor="_Toc184112592" w:history="1">
        <w:r w:rsidR="00DC2CD5" w:rsidRPr="00501900">
          <w:rPr>
            <w:rStyle w:val="Hyperlink"/>
            <w:rFonts w:cstheme="minorHAnsi"/>
            <w:noProof/>
          </w:rPr>
          <w:t>5</w:t>
        </w:r>
        <w:r w:rsidR="00DC2CD5">
          <w:rPr>
            <w:rFonts w:eastAsiaTheme="minorEastAsia"/>
            <w:noProof/>
            <w:lang w:val="en-US"/>
          </w:rPr>
          <w:tab/>
        </w:r>
        <w:r w:rsidR="00DC2CD5" w:rsidRPr="00501900">
          <w:rPr>
            <w:rStyle w:val="Hyperlink"/>
            <w:rFonts w:cstheme="minorHAnsi"/>
            <w:noProof/>
          </w:rPr>
          <w:t>Software Life Cycle</w:t>
        </w:r>
        <w:r w:rsidR="00DC2CD5">
          <w:rPr>
            <w:noProof/>
            <w:webHidden/>
          </w:rPr>
          <w:tab/>
        </w:r>
        <w:r w:rsidR="00DC2CD5">
          <w:rPr>
            <w:noProof/>
            <w:webHidden/>
          </w:rPr>
          <w:fldChar w:fldCharType="begin"/>
        </w:r>
        <w:r w:rsidR="00DC2CD5">
          <w:rPr>
            <w:noProof/>
            <w:webHidden/>
          </w:rPr>
          <w:instrText xml:space="preserve"> PAGEREF _Toc184112592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93" w:history="1">
        <w:r w:rsidR="00DC2CD5" w:rsidRPr="00501900">
          <w:rPr>
            <w:rStyle w:val="Hyperlink"/>
            <w:rFonts w:cstheme="minorHAnsi"/>
            <w:noProof/>
          </w:rPr>
          <w:t>5.1</w:t>
        </w:r>
        <w:r w:rsidR="00DC2CD5">
          <w:rPr>
            <w:rFonts w:eastAsiaTheme="minorEastAsia"/>
            <w:noProof/>
            <w:lang w:val="en-US"/>
          </w:rPr>
          <w:tab/>
        </w:r>
        <w:r w:rsidR="00DC2CD5" w:rsidRPr="00501900">
          <w:rPr>
            <w:rStyle w:val="Hyperlink"/>
            <w:rFonts w:cstheme="minorHAnsi"/>
            <w:noProof/>
          </w:rPr>
          <w:t>Software Planning Process</w:t>
        </w:r>
        <w:r w:rsidR="00DC2CD5">
          <w:rPr>
            <w:noProof/>
            <w:webHidden/>
          </w:rPr>
          <w:tab/>
        </w:r>
        <w:r w:rsidR="00DC2CD5">
          <w:rPr>
            <w:noProof/>
            <w:webHidden/>
          </w:rPr>
          <w:fldChar w:fldCharType="begin"/>
        </w:r>
        <w:r w:rsidR="00DC2CD5">
          <w:rPr>
            <w:noProof/>
            <w:webHidden/>
          </w:rPr>
          <w:instrText xml:space="preserve"> PAGEREF _Toc184112593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594" w:history="1">
        <w:r w:rsidR="00DC2CD5" w:rsidRPr="00501900">
          <w:rPr>
            <w:rStyle w:val="Hyperlink"/>
            <w:rFonts w:cstheme="minorHAnsi"/>
            <w:noProof/>
          </w:rPr>
          <w:t>5.1.1</w:t>
        </w:r>
        <w:r w:rsidR="00DC2CD5">
          <w:rPr>
            <w:rFonts w:eastAsiaTheme="minorEastAsia"/>
            <w:noProof/>
            <w:lang w:val="en-US"/>
          </w:rPr>
          <w:tab/>
        </w:r>
        <w:r w:rsidR="00DC2CD5" w:rsidRPr="00501900">
          <w:rPr>
            <w:rStyle w:val="Hyperlink"/>
            <w:rFonts w:cstheme="minorHAnsi"/>
            <w:noProof/>
          </w:rPr>
          <w:t>Objectives and Activities</w:t>
        </w:r>
        <w:r w:rsidR="00DC2CD5">
          <w:rPr>
            <w:noProof/>
            <w:webHidden/>
          </w:rPr>
          <w:tab/>
        </w:r>
        <w:r w:rsidR="00DC2CD5">
          <w:rPr>
            <w:noProof/>
            <w:webHidden/>
          </w:rPr>
          <w:fldChar w:fldCharType="begin"/>
        </w:r>
        <w:r w:rsidR="00DC2CD5">
          <w:rPr>
            <w:noProof/>
            <w:webHidden/>
          </w:rPr>
          <w:instrText xml:space="preserve"> PAGEREF _Toc184112594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595" w:history="1">
        <w:r w:rsidR="00DC2CD5" w:rsidRPr="00501900">
          <w:rPr>
            <w:rStyle w:val="Hyperlink"/>
            <w:rFonts w:cstheme="minorHAnsi"/>
            <w:noProof/>
          </w:rPr>
          <w:t>5.1.2</w:t>
        </w:r>
        <w:r w:rsidR="00DC2CD5">
          <w:rPr>
            <w:rFonts w:eastAsiaTheme="minorEastAsia"/>
            <w:noProof/>
            <w:lang w:val="en-US"/>
          </w:rPr>
          <w:tab/>
        </w:r>
        <w:r w:rsidR="00DC2CD5" w:rsidRPr="00501900">
          <w:rPr>
            <w:rStyle w:val="Hyperlink"/>
            <w:rFonts w:cstheme="minorHAnsi"/>
            <w:noProof/>
          </w:rPr>
          <w:t>Integral Processes</w:t>
        </w:r>
        <w:r w:rsidR="00DC2CD5">
          <w:rPr>
            <w:noProof/>
            <w:webHidden/>
          </w:rPr>
          <w:tab/>
        </w:r>
        <w:r w:rsidR="00DC2CD5">
          <w:rPr>
            <w:noProof/>
            <w:webHidden/>
          </w:rPr>
          <w:fldChar w:fldCharType="begin"/>
        </w:r>
        <w:r w:rsidR="00DC2CD5">
          <w:rPr>
            <w:noProof/>
            <w:webHidden/>
          </w:rPr>
          <w:instrText xml:space="preserve"> PAGEREF _Toc184112595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96" w:history="1">
        <w:r w:rsidR="00DC2CD5" w:rsidRPr="00501900">
          <w:rPr>
            <w:rStyle w:val="Hyperlink"/>
            <w:rFonts w:cstheme="minorHAnsi"/>
            <w:noProof/>
          </w:rPr>
          <w:t>5.2</w:t>
        </w:r>
        <w:r w:rsidR="00DC2CD5">
          <w:rPr>
            <w:rFonts w:eastAsiaTheme="minorEastAsia"/>
            <w:noProof/>
            <w:lang w:val="en-US"/>
          </w:rPr>
          <w:tab/>
        </w:r>
        <w:r w:rsidR="00DC2CD5" w:rsidRPr="00501900">
          <w:rPr>
            <w:rStyle w:val="Hyperlink"/>
            <w:rFonts w:cstheme="minorHAnsi"/>
            <w:noProof/>
          </w:rPr>
          <w:t>Software Requirement Process</w:t>
        </w:r>
        <w:r w:rsidR="00DC2CD5">
          <w:rPr>
            <w:noProof/>
            <w:webHidden/>
          </w:rPr>
          <w:tab/>
        </w:r>
        <w:r w:rsidR="00DC2CD5">
          <w:rPr>
            <w:noProof/>
            <w:webHidden/>
          </w:rPr>
          <w:fldChar w:fldCharType="begin"/>
        </w:r>
        <w:r w:rsidR="00DC2CD5">
          <w:rPr>
            <w:noProof/>
            <w:webHidden/>
          </w:rPr>
          <w:instrText xml:space="preserve"> PAGEREF _Toc184112596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597" w:history="1">
        <w:r w:rsidR="00DC2CD5" w:rsidRPr="00501900">
          <w:rPr>
            <w:rStyle w:val="Hyperlink"/>
            <w:rFonts w:cstheme="minorHAnsi"/>
            <w:noProof/>
          </w:rPr>
          <w:t>5.2.1</w:t>
        </w:r>
        <w:r w:rsidR="00DC2CD5">
          <w:rPr>
            <w:rFonts w:eastAsiaTheme="minorEastAsia"/>
            <w:noProof/>
            <w:lang w:val="en-US"/>
          </w:rPr>
          <w:tab/>
        </w:r>
        <w:r w:rsidR="00DC2CD5" w:rsidRPr="00501900">
          <w:rPr>
            <w:rStyle w:val="Hyperlink"/>
            <w:rFonts w:cstheme="minorHAnsi"/>
            <w:noProof/>
          </w:rPr>
          <w:t>Objectives and Activities</w:t>
        </w:r>
        <w:r w:rsidR="00DC2CD5">
          <w:rPr>
            <w:noProof/>
            <w:webHidden/>
          </w:rPr>
          <w:tab/>
        </w:r>
        <w:r w:rsidR="00DC2CD5">
          <w:rPr>
            <w:noProof/>
            <w:webHidden/>
          </w:rPr>
          <w:fldChar w:fldCharType="begin"/>
        </w:r>
        <w:r w:rsidR="00DC2CD5">
          <w:rPr>
            <w:noProof/>
            <w:webHidden/>
          </w:rPr>
          <w:instrText xml:space="preserve"> PAGEREF _Toc184112597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598" w:history="1">
        <w:r w:rsidR="00DC2CD5" w:rsidRPr="00501900">
          <w:rPr>
            <w:rStyle w:val="Hyperlink"/>
            <w:rFonts w:cstheme="minorHAnsi"/>
            <w:noProof/>
          </w:rPr>
          <w:t>5.2.2</w:t>
        </w:r>
        <w:r w:rsidR="00DC2CD5">
          <w:rPr>
            <w:rFonts w:eastAsiaTheme="minorEastAsia"/>
            <w:noProof/>
            <w:lang w:val="en-US"/>
          </w:rPr>
          <w:tab/>
        </w:r>
        <w:r w:rsidR="00DC2CD5" w:rsidRPr="00501900">
          <w:rPr>
            <w:rStyle w:val="Hyperlink"/>
            <w:rFonts w:cstheme="minorHAnsi"/>
            <w:noProof/>
          </w:rPr>
          <w:t>Integral Processes</w:t>
        </w:r>
        <w:r w:rsidR="00DC2CD5">
          <w:rPr>
            <w:noProof/>
            <w:webHidden/>
          </w:rPr>
          <w:tab/>
        </w:r>
        <w:r w:rsidR="00DC2CD5">
          <w:rPr>
            <w:noProof/>
            <w:webHidden/>
          </w:rPr>
          <w:fldChar w:fldCharType="begin"/>
        </w:r>
        <w:r w:rsidR="00DC2CD5">
          <w:rPr>
            <w:noProof/>
            <w:webHidden/>
          </w:rPr>
          <w:instrText xml:space="preserve"> PAGEREF _Toc184112598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599" w:history="1">
        <w:r w:rsidR="00DC2CD5" w:rsidRPr="00501900">
          <w:rPr>
            <w:rStyle w:val="Hyperlink"/>
            <w:rFonts w:cstheme="minorHAnsi"/>
            <w:noProof/>
          </w:rPr>
          <w:t>5.3</w:t>
        </w:r>
        <w:r w:rsidR="00DC2CD5">
          <w:rPr>
            <w:rFonts w:eastAsiaTheme="minorEastAsia"/>
            <w:noProof/>
            <w:lang w:val="en-US"/>
          </w:rPr>
          <w:tab/>
        </w:r>
        <w:r w:rsidR="00DC2CD5" w:rsidRPr="00501900">
          <w:rPr>
            <w:rStyle w:val="Hyperlink"/>
            <w:rFonts w:cstheme="minorHAnsi"/>
            <w:noProof/>
          </w:rPr>
          <w:t>Software Design Process</w:t>
        </w:r>
        <w:r w:rsidR="00DC2CD5">
          <w:rPr>
            <w:noProof/>
            <w:webHidden/>
          </w:rPr>
          <w:tab/>
        </w:r>
        <w:r w:rsidR="00DC2CD5">
          <w:rPr>
            <w:noProof/>
            <w:webHidden/>
          </w:rPr>
          <w:fldChar w:fldCharType="begin"/>
        </w:r>
        <w:r w:rsidR="00DC2CD5">
          <w:rPr>
            <w:noProof/>
            <w:webHidden/>
          </w:rPr>
          <w:instrText xml:space="preserve"> PAGEREF _Toc184112599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00" w:history="1">
        <w:r w:rsidR="00DC2CD5" w:rsidRPr="00501900">
          <w:rPr>
            <w:rStyle w:val="Hyperlink"/>
            <w:rFonts w:cstheme="minorHAnsi"/>
            <w:noProof/>
          </w:rPr>
          <w:t>5.3.1</w:t>
        </w:r>
        <w:r w:rsidR="00DC2CD5">
          <w:rPr>
            <w:rFonts w:eastAsiaTheme="minorEastAsia"/>
            <w:noProof/>
            <w:lang w:val="en-US"/>
          </w:rPr>
          <w:tab/>
        </w:r>
        <w:r w:rsidR="00DC2CD5" w:rsidRPr="00501900">
          <w:rPr>
            <w:rStyle w:val="Hyperlink"/>
            <w:rFonts w:cstheme="minorHAnsi"/>
            <w:noProof/>
          </w:rPr>
          <w:t>Objectives and Activities</w:t>
        </w:r>
        <w:r w:rsidR="00DC2CD5">
          <w:rPr>
            <w:noProof/>
            <w:webHidden/>
          </w:rPr>
          <w:tab/>
        </w:r>
        <w:r w:rsidR="00DC2CD5">
          <w:rPr>
            <w:noProof/>
            <w:webHidden/>
          </w:rPr>
          <w:fldChar w:fldCharType="begin"/>
        </w:r>
        <w:r w:rsidR="00DC2CD5">
          <w:rPr>
            <w:noProof/>
            <w:webHidden/>
          </w:rPr>
          <w:instrText xml:space="preserve"> PAGEREF _Toc184112600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01" w:history="1">
        <w:r w:rsidR="00DC2CD5" w:rsidRPr="00501900">
          <w:rPr>
            <w:rStyle w:val="Hyperlink"/>
            <w:rFonts w:cstheme="minorHAnsi"/>
            <w:noProof/>
          </w:rPr>
          <w:t>5.3.2</w:t>
        </w:r>
        <w:r w:rsidR="00DC2CD5">
          <w:rPr>
            <w:rFonts w:eastAsiaTheme="minorEastAsia"/>
            <w:noProof/>
            <w:lang w:val="en-US"/>
          </w:rPr>
          <w:tab/>
        </w:r>
        <w:r w:rsidR="00DC2CD5" w:rsidRPr="00501900">
          <w:rPr>
            <w:rStyle w:val="Hyperlink"/>
            <w:rFonts w:cstheme="minorHAnsi"/>
            <w:noProof/>
          </w:rPr>
          <w:t>Integral Processes</w:t>
        </w:r>
        <w:r w:rsidR="00DC2CD5">
          <w:rPr>
            <w:noProof/>
            <w:webHidden/>
          </w:rPr>
          <w:tab/>
        </w:r>
        <w:r w:rsidR="00DC2CD5">
          <w:rPr>
            <w:noProof/>
            <w:webHidden/>
          </w:rPr>
          <w:fldChar w:fldCharType="begin"/>
        </w:r>
        <w:r w:rsidR="00DC2CD5">
          <w:rPr>
            <w:noProof/>
            <w:webHidden/>
          </w:rPr>
          <w:instrText xml:space="preserve"> PAGEREF _Toc184112601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02" w:history="1">
        <w:r w:rsidR="00DC2CD5" w:rsidRPr="00501900">
          <w:rPr>
            <w:rStyle w:val="Hyperlink"/>
            <w:rFonts w:cstheme="minorHAnsi"/>
            <w:noProof/>
          </w:rPr>
          <w:t>5.4</w:t>
        </w:r>
        <w:r w:rsidR="00DC2CD5">
          <w:rPr>
            <w:rFonts w:eastAsiaTheme="minorEastAsia"/>
            <w:noProof/>
            <w:lang w:val="en-US"/>
          </w:rPr>
          <w:tab/>
        </w:r>
        <w:r w:rsidR="00DC2CD5" w:rsidRPr="00501900">
          <w:rPr>
            <w:rStyle w:val="Hyperlink"/>
            <w:rFonts w:cstheme="minorHAnsi"/>
            <w:noProof/>
          </w:rPr>
          <w:t>Software Coding Process</w:t>
        </w:r>
        <w:r w:rsidR="00DC2CD5">
          <w:rPr>
            <w:noProof/>
            <w:webHidden/>
          </w:rPr>
          <w:tab/>
        </w:r>
        <w:r w:rsidR="00DC2CD5">
          <w:rPr>
            <w:noProof/>
            <w:webHidden/>
          </w:rPr>
          <w:fldChar w:fldCharType="begin"/>
        </w:r>
        <w:r w:rsidR="00DC2CD5">
          <w:rPr>
            <w:noProof/>
            <w:webHidden/>
          </w:rPr>
          <w:instrText xml:space="preserve"> PAGEREF _Toc184112602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03" w:history="1">
        <w:r w:rsidR="00DC2CD5" w:rsidRPr="00501900">
          <w:rPr>
            <w:rStyle w:val="Hyperlink"/>
            <w:rFonts w:cstheme="minorHAnsi"/>
            <w:noProof/>
          </w:rPr>
          <w:t>5.4.1</w:t>
        </w:r>
        <w:r w:rsidR="00DC2CD5">
          <w:rPr>
            <w:rFonts w:eastAsiaTheme="minorEastAsia"/>
            <w:noProof/>
            <w:lang w:val="en-US"/>
          </w:rPr>
          <w:tab/>
        </w:r>
        <w:r w:rsidR="00DC2CD5" w:rsidRPr="00501900">
          <w:rPr>
            <w:rStyle w:val="Hyperlink"/>
            <w:rFonts w:cstheme="minorHAnsi"/>
            <w:noProof/>
          </w:rPr>
          <w:t>Objectives and Activities</w:t>
        </w:r>
        <w:r w:rsidR="00DC2CD5">
          <w:rPr>
            <w:noProof/>
            <w:webHidden/>
          </w:rPr>
          <w:tab/>
        </w:r>
        <w:r w:rsidR="00DC2CD5">
          <w:rPr>
            <w:noProof/>
            <w:webHidden/>
          </w:rPr>
          <w:fldChar w:fldCharType="begin"/>
        </w:r>
        <w:r w:rsidR="00DC2CD5">
          <w:rPr>
            <w:noProof/>
            <w:webHidden/>
          </w:rPr>
          <w:instrText xml:space="preserve"> PAGEREF _Toc184112603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04" w:history="1">
        <w:r w:rsidR="00DC2CD5" w:rsidRPr="00501900">
          <w:rPr>
            <w:rStyle w:val="Hyperlink"/>
            <w:rFonts w:cstheme="minorHAnsi"/>
            <w:noProof/>
          </w:rPr>
          <w:t>5.4.2</w:t>
        </w:r>
        <w:r w:rsidR="00DC2CD5">
          <w:rPr>
            <w:rFonts w:eastAsiaTheme="minorEastAsia"/>
            <w:noProof/>
            <w:lang w:val="en-US"/>
          </w:rPr>
          <w:tab/>
        </w:r>
        <w:r w:rsidR="00DC2CD5" w:rsidRPr="00501900">
          <w:rPr>
            <w:rStyle w:val="Hyperlink"/>
            <w:rFonts w:cstheme="minorHAnsi"/>
            <w:noProof/>
          </w:rPr>
          <w:t>Integral Processes</w:t>
        </w:r>
        <w:r w:rsidR="00DC2CD5">
          <w:rPr>
            <w:noProof/>
            <w:webHidden/>
          </w:rPr>
          <w:tab/>
        </w:r>
        <w:r w:rsidR="00DC2CD5">
          <w:rPr>
            <w:noProof/>
            <w:webHidden/>
          </w:rPr>
          <w:fldChar w:fldCharType="begin"/>
        </w:r>
        <w:r w:rsidR="00DC2CD5">
          <w:rPr>
            <w:noProof/>
            <w:webHidden/>
          </w:rPr>
          <w:instrText xml:space="preserve"> PAGEREF _Toc184112604 \h </w:instrText>
        </w:r>
        <w:r w:rsidR="00DC2CD5">
          <w:rPr>
            <w:noProof/>
            <w:webHidden/>
          </w:rPr>
        </w:r>
        <w:r w:rsidR="00DC2CD5">
          <w:rPr>
            <w:noProof/>
            <w:webHidden/>
          </w:rPr>
          <w:fldChar w:fldCharType="separate"/>
        </w:r>
        <w:r w:rsidR="00DC2CD5">
          <w:rPr>
            <w:noProof/>
            <w:webHidden/>
          </w:rPr>
          <w:t>10</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05" w:history="1">
        <w:r w:rsidR="00DC2CD5" w:rsidRPr="00501900">
          <w:rPr>
            <w:rStyle w:val="Hyperlink"/>
            <w:rFonts w:cstheme="minorHAnsi"/>
            <w:noProof/>
          </w:rPr>
          <w:t>5.5</w:t>
        </w:r>
        <w:r w:rsidR="00DC2CD5">
          <w:rPr>
            <w:rFonts w:eastAsiaTheme="minorEastAsia"/>
            <w:noProof/>
            <w:lang w:val="en-US"/>
          </w:rPr>
          <w:tab/>
        </w:r>
        <w:r w:rsidR="00DC2CD5" w:rsidRPr="00501900">
          <w:rPr>
            <w:rStyle w:val="Hyperlink"/>
            <w:rFonts w:cstheme="minorHAnsi"/>
            <w:noProof/>
          </w:rPr>
          <w:t>Software Integration Process</w:t>
        </w:r>
        <w:r w:rsidR="00DC2CD5">
          <w:rPr>
            <w:noProof/>
            <w:webHidden/>
          </w:rPr>
          <w:tab/>
        </w:r>
        <w:r w:rsidR="00DC2CD5">
          <w:rPr>
            <w:noProof/>
            <w:webHidden/>
          </w:rPr>
          <w:fldChar w:fldCharType="begin"/>
        </w:r>
        <w:r w:rsidR="00DC2CD5">
          <w:rPr>
            <w:noProof/>
            <w:webHidden/>
          </w:rPr>
          <w:instrText xml:space="preserve"> PAGEREF _Toc184112605 \h </w:instrText>
        </w:r>
        <w:r w:rsidR="00DC2CD5">
          <w:rPr>
            <w:noProof/>
            <w:webHidden/>
          </w:rPr>
        </w:r>
        <w:r w:rsidR="00DC2CD5">
          <w:rPr>
            <w:noProof/>
            <w:webHidden/>
          </w:rPr>
          <w:fldChar w:fldCharType="separate"/>
        </w:r>
        <w:r w:rsidR="00DC2CD5">
          <w:rPr>
            <w:noProof/>
            <w:webHidden/>
          </w:rPr>
          <w:t>11</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06" w:history="1">
        <w:r w:rsidR="00DC2CD5" w:rsidRPr="00501900">
          <w:rPr>
            <w:rStyle w:val="Hyperlink"/>
            <w:rFonts w:cstheme="minorHAnsi"/>
            <w:noProof/>
          </w:rPr>
          <w:t>5.5.1</w:t>
        </w:r>
        <w:r w:rsidR="00DC2CD5">
          <w:rPr>
            <w:rFonts w:eastAsiaTheme="minorEastAsia"/>
            <w:noProof/>
            <w:lang w:val="en-US"/>
          </w:rPr>
          <w:tab/>
        </w:r>
        <w:r w:rsidR="00DC2CD5" w:rsidRPr="00501900">
          <w:rPr>
            <w:rStyle w:val="Hyperlink"/>
            <w:rFonts w:cstheme="minorHAnsi"/>
            <w:noProof/>
          </w:rPr>
          <w:t>Objectives and Activities</w:t>
        </w:r>
        <w:r w:rsidR="00DC2CD5">
          <w:rPr>
            <w:noProof/>
            <w:webHidden/>
          </w:rPr>
          <w:tab/>
        </w:r>
        <w:r w:rsidR="00DC2CD5">
          <w:rPr>
            <w:noProof/>
            <w:webHidden/>
          </w:rPr>
          <w:fldChar w:fldCharType="begin"/>
        </w:r>
        <w:r w:rsidR="00DC2CD5">
          <w:rPr>
            <w:noProof/>
            <w:webHidden/>
          </w:rPr>
          <w:instrText xml:space="preserve"> PAGEREF _Toc184112606 \h </w:instrText>
        </w:r>
        <w:r w:rsidR="00DC2CD5">
          <w:rPr>
            <w:noProof/>
            <w:webHidden/>
          </w:rPr>
        </w:r>
        <w:r w:rsidR="00DC2CD5">
          <w:rPr>
            <w:noProof/>
            <w:webHidden/>
          </w:rPr>
          <w:fldChar w:fldCharType="separate"/>
        </w:r>
        <w:r w:rsidR="00DC2CD5">
          <w:rPr>
            <w:noProof/>
            <w:webHidden/>
          </w:rPr>
          <w:t>11</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07" w:history="1">
        <w:r w:rsidR="00DC2CD5" w:rsidRPr="00501900">
          <w:rPr>
            <w:rStyle w:val="Hyperlink"/>
            <w:rFonts w:cstheme="minorHAnsi"/>
            <w:noProof/>
          </w:rPr>
          <w:t>5.5.2</w:t>
        </w:r>
        <w:r w:rsidR="00DC2CD5">
          <w:rPr>
            <w:rFonts w:eastAsiaTheme="minorEastAsia"/>
            <w:noProof/>
            <w:lang w:val="en-US"/>
          </w:rPr>
          <w:tab/>
        </w:r>
        <w:r w:rsidR="00DC2CD5" w:rsidRPr="00501900">
          <w:rPr>
            <w:rStyle w:val="Hyperlink"/>
            <w:rFonts w:cstheme="minorHAnsi"/>
            <w:noProof/>
          </w:rPr>
          <w:t>Integral Processes</w:t>
        </w:r>
        <w:r w:rsidR="00DC2CD5">
          <w:rPr>
            <w:noProof/>
            <w:webHidden/>
          </w:rPr>
          <w:tab/>
        </w:r>
        <w:r w:rsidR="00DC2CD5">
          <w:rPr>
            <w:noProof/>
            <w:webHidden/>
          </w:rPr>
          <w:fldChar w:fldCharType="begin"/>
        </w:r>
        <w:r w:rsidR="00DC2CD5">
          <w:rPr>
            <w:noProof/>
            <w:webHidden/>
          </w:rPr>
          <w:instrText xml:space="preserve"> PAGEREF _Toc184112607 \h </w:instrText>
        </w:r>
        <w:r w:rsidR="00DC2CD5">
          <w:rPr>
            <w:noProof/>
            <w:webHidden/>
          </w:rPr>
        </w:r>
        <w:r w:rsidR="00DC2CD5">
          <w:rPr>
            <w:noProof/>
            <w:webHidden/>
          </w:rPr>
          <w:fldChar w:fldCharType="separate"/>
        </w:r>
        <w:r w:rsidR="00DC2CD5">
          <w:rPr>
            <w:noProof/>
            <w:webHidden/>
          </w:rPr>
          <w:t>11</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08" w:history="1">
        <w:r w:rsidR="00DC2CD5" w:rsidRPr="00501900">
          <w:rPr>
            <w:rStyle w:val="Hyperlink"/>
            <w:rFonts w:cstheme="minorHAnsi"/>
            <w:noProof/>
          </w:rPr>
          <w:t>5.6</w:t>
        </w:r>
        <w:r w:rsidR="00DC2CD5">
          <w:rPr>
            <w:rFonts w:eastAsiaTheme="minorEastAsia"/>
            <w:noProof/>
            <w:lang w:val="en-US"/>
          </w:rPr>
          <w:tab/>
        </w:r>
        <w:r w:rsidR="00DC2CD5" w:rsidRPr="00501900">
          <w:rPr>
            <w:rStyle w:val="Hyperlink"/>
            <w:rFonts w:cstheme="minorHAnsi"/>
            <w:noProof/>
          </w:rPr>
          <w:t>Software Testing Process</w:t>
        </w:r>
        <w:r w:rsidR="00DC2CD5">
          <w:rPr>
            <w:noProof/>
            <w:webHidden/>
          </w:rPr>
          <w:tab/>
        </w:r>
        <w:r w:rsidR="00DC2CD5">
          <w:rPr>
            <w:noProof/>
            <w:webHidden/>
          </w:rPr>
          <w:fldChar w:fldCharType="begin"/>
        </w:r>
        <w:r w:rsidR="00DC2CD5">
          <w:rPr>
            <w:noProof/>
            <w:webHidden/>
          </w:rPr>
          <w:instrText xml:space="preserve"> PAGEREF _Toc184112608 \h </w:instrText>
        </w:r>
        <w:r w:rsidR="00DC2CD5">
          <w:rPr>
            <w:noProof/>
            <w:webHidden/>
          </w:rPr>
        </w:r>
        <w:r w:rsidR="00DC2CD5">
          <w:rPr>
            <w:noProof/>
            <w:webHidden/>
          </w:rPr>
          <w:fldChar w:fldCharType="separate"/>
        </w:r>
        <w:r w:rsidR="00DC2CD5">
          <w:rPr>
            <w:noProof/>
            <w:webHidden/>
          </w:rPr>
          <w:t>11</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09" w:history="1">
        <w:r w:rsidR="00DC2CD5" w:rsidRPr="00501900">
          <w:rPr>
            <w:rStyle w:val="Hyperlink"/>
            <w:rFonts w:cstheme="minorHAnsi"/>
            <w:noProof/>
          </w:rPr>
          <w:t>5.6.1</w:t>
        </w:r>
        <w:r w:rsidR="00DC2CD5">
          <w:rPr>
            <w:rFonts w:eastAsiaTheme="minorEastAsia"/>
            <w:noProof/>
            <w:lang w:val="en-US"/>
          </w:rPr>
          <w:tab/>
        </w:r>
        <w:r w:rsidR="00DC2CD5" w:rsidRPr="00501900">
          <w:rPr>
            <w:rStyle w:val="Hyperlink"/>
            <w:rFonts w:cstheme="minorHAnsi"/>
            <w:noProof/>
          </w:rPr>
          <w:t>Objectives and Activities</w:t>
        </w:r>
        <w:r w:rsidR="00DC2CD5">
          <w:rPr>
            <w:noProof/>
            <w:webHidden/>
          </w:rPr>
          <w:tab/>
        </w:r>
        <w:r w:rsidR="00DC2CD5">
          <w:rPr>
            <w:noProof/>
            <w:webHidden/>
          </w:rPr>
          <w:fldChar w:fldCharType="begin"/>
        </w:r>
        <w:r w:rsidR="00DC2CD5">
          <w:rPr>
            <w:noProof/>
            <w:webHidden/>
          </w:rPr>
          <w:instrText xml:space="preserve"> PAGEREF _Toc184112609 \h </w:instrText>
        </w:r>
        <w:r w:rsidR="00DC2CD5">
          <w:rPr>
            <w:noProof/>
            <w:webHidden/>
          </w:rPr>
        </w:r>
        <w:r w:rsidR="00DC2CD5">
          <w:rPr>
            <w:noProof/>
            <w:webHidden/>
          </w:rPr>
          <w:fldChar w:fldCharType="separate"/>
        </w:r>
        <w:r w:rsidR="00DC2CD5">
          <w:rPr>
            <w:noProof/>
            <w:webHidden/>
          </w:rPr>
          <w:t>11</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10" w:history="1">
        <w:r w:rsidR="00DC2CD5" w:rsidRPr="00501900">
          <w:rPr>
            <w:rStyle w:val="Hyperlink"/>
            <w:rFonts w:cstheme="minorHAnsi"/>
            <w:noProof/>
          </w:rPr>
          <w:t>5.6.2</w:t>
        </w:r>
        <w:r w:rsidR="00DC2CD5">
          <w:rPr>
            <w:rFonts w:eastAsiaTheme="minorEastAsia"/>
            <w:noProof/>
            <w:lang w:val="en-US"/>
          </w:rPr>
          <w:tab/>
        </w:r>
        <w:r w:rsidR="00DC2CD5" w:rsidRPr="00501900">
          <w:rPr>
            <w:rStyle w:val="Hyperlink"/>
            <w:rFonts w:cstheme="minorHAnsi"/>
            <w:noProof/>
          </w:rPr>
          <w:t>Integral Processes</w:t>
        </w:r>
        <w:r w:rsidR="00DC2CD5">
          <w:rPr>
            <w:noProof/>
            <w:webHidden/>
          </w:rPr>
          <w:tab/>
        </w:r>
        <w:r w:rsidR="00DC2CD5">
          <w:rPr>
            <w:noProof/>
            <w:webHidden/>
          </w:rPr>
          <w:fldChar w:fldCharType="begin"/>
        </w:r>
        <w:r w:rsidR="00DC2CD5">
          <w:rPr>
            <w:noProof/>
            <w:webHidden/>
          </w:rPr>
          <w:instrText xml:space="preserve"> PAGEREF _Toc184112610 \h </w:instrText>
        </w:r>
        <w:r w:rsidR="00DC2CD5">
          <w:rPr>
            <w:noProof/>
            <w:webHidden/>
          </w:rPr>
        </w:r>
        <w:r w:rsidR="00DC2CD5">
          <w:rPr>
            <w:noProof/>
            <w:webHidden/>
          </w:rPr>
          <w:fldChar w:fldCharType="separate"/>
        </w:r>
        <w:r w:rsidR="00DC2CD5">
          <w:rPr>
            <w:noProof/>
            <w:webHidden/>
          </w:rPr>
          <w:t>11</w:t>
        </w:r>
        <w:r w:rsidR="00DC2CD5">
          <w:rPr>
            <w:noProof/>
            <w:webHidden/>
          </w:rPr>
          <w:fldChar w:fldCharType="end"/>
        </w:r>
      </w:hyperlink>
    </w:p>
    <w:p w:rsidR="00DC2CD5" w:rsidRDefault="001741E8">
      <w:pPr>
        <w:pStyle w:val="TOC1"/>
        <w:tabs>
          <w:tab w:val="left" w:pos="440"/>
          <w:tab w:val="right" w:leader="dot" w:pos="9016"/>
        </w:tabs>
        <w:rPr>
          <w:rFonts w:eastAsiaTheme="minorEastAsia"/>
          <w:noProof/>
          <w:lang w:val="en-US"/>
        </w:rPr>
      </w:pPr>
      <w:hyperlink w:anchor="_Toc184112611" w:history="1">
        <w:r w:rsidR="00DC2CD5" w:rsidRPr="00501900">
          <w:rPr>
            <w:rStyle w:val="Hyperlink"/>
            <w:rFonts w:cstheme="minorHAnsi"/>
            <w:noProof/>
          </w:rPr>
          <w:t>6</w:t>
        </w:r>
        <w:r w:rsidR="00DC2CD5">
          <w:rPr>
            <w:rFonts w:eastAsiaTheme="minorEastAsia"/>
            <w:noProof/>
            <w:lang w:val="en-US"/>
          </w:rPr>
          <w:tab/>
        </w:r>
        <w:r w:rsidR="00DC2CD5" w:rsidRPr="00501900">
          <w:rPr>
            <w:rStyle w:val="Hyperlink"/>
            <w:rFonts w:cstheme="minorHAnsi"/>
            <w:noProof/>
          </w:rPr>
          <w:t>Software Life Cycle Data</w:t>
        </w:r>
        <w:r w:rsidR="00DC2CD5">
          <w:rPr>
            <w:noProof/>
            <w:webHidden/>
          </w:rPr>
          <w:tab/>
        </w:r>
        <w:r w:rsidR="00DC2CD5">
          <w:rPr>
            <w:noProof/>
            <w:webHidden/>
          </w:rPr>
          <w:fldChar w:fldCharType="begin"/>
        </w:r>
        <w:r w:rsidR="00DC2CD5">
          <w:rPr>
            <w:noProof/>
            <w:webHidden/>
          </w:rPr>
          <w:instrText xml:space="preserve"> PAGEREF _Toc184112611 \h </w:instrText>
        </w:r>
        <w:r w:rsidR="00DC2CD5">
          <w:rPr>
            <w:noProof/>
            <w:webHidden/>
          </w:rPr>
        </w:r>
        <w:r w:rsidR="00DC2CD5">
          <w:rPr>
            <w:noProof/>
            <w:webHidden/>
          </w:rPr>
          <w:fldChar w:fldCharType="separate"/>
        </w:r>
        <w:r w:rsidR="00DC2CD5">
          <w:rPr>
            <w:noProof/>
            <w:webHidden/>
          </w:rPr>
          <w:t>12</w:t>
        </w:r>
        <w:r w:rsidR="00DC2CD5">
          <w:rPr>
            <w:noProof/>
            <w:webHidden/>
          </w:rPr>
          <w:fldChar w:fldCharType="end"/>
        </w:r>
      </w:hyperlink>
    </w:p>
    <w:p w:rsidR="00DC2CD5" w:rsidRDefault="001741E8">
      <w:pPr>
        <w:pStyle w:val="TOC1"/>
        <w:tabs>
          <w:tab w:val="left" w:pos="440"/>
          <w:tab w:val="right" w:leader="dot" w:pos="9016"/>
        </w:tabs>
        <w:rPr>
          <w:rFonts w:eastAsiaTheme="minorEastAsia"/>
          <w:noProof/>
          <w:lang w:val="en-US"/>
        </w:rPr>
      </w:pPr>
      <w:hyperlink w:anchor="_Toc184112612" w:history="1">
        <w:r w:rsidR="00DC2CD5" w:rsidRPr="00501900">
          <w:rPr>
            <w:rStyle w:val="Hyperlink"/>
            <w:rFonts w:cstheme="minorHAnsi"/>
            <w:noProof/>
          </w:rPr>
          <w:t>7</w:t>
        </w:r>
        <w:r w:rsidR="00DC2CD5">
          <w:rPr>
            <w:rFonts w:eastAsiaTheme="minorEastAsia"/>
            <w:noProof/>
            <w:lang w:val="en-US"/>
          </w:rPr>
          <w:tab/>
        </w:r>
        <w:r w:rsidR="00DC2CD5" w:rsidRPr="00501900">
          <w:rPr>
            <w:rStyle w:val="Hyperlink"/>
            <w:rFonts w:cstheme="minorHAnsi"/>
            <w:noProof/>
          </w:rPr>
          <w:t>Schedule</w:t>
        </w:r>
        <w:r w:rsidR="00DC2CD5">
          <w:rPr>
            <w:noProof/>
            <w:webHidden/>
          </w:rPr>
          <w:tab/>
        </w:r>
        <w:r w:rsidR="00DC2CD5">
          <w:rPr>
            <w:noProof/>
            <w:webHidden/>
          </w:rPr>
          <w:fldChar w:fldCharType="begin"/>
        </w:r>
        <w:r w:rsidR="00DC2CD5">
          <w:rPr>
            <w:noProof/>
            <w:webHidden/>
          </w:rPr>
          <w:instrText xml:space="preserve"> PAGEREF _Toc184112612 \h </w:instrText>
        </w:r>
        <w:r w:rsidR="00DC2CD5">
          <w:rPr>
            <w:noProof/>
            <w:webHidden/>
          </w:rPr>
        </w:r>
        <w:r w:rsidR="00DC2CD5">
          <w:rPr>
            <w:noProof/>
            <w:webHidden/>
          </w:rPr>
          <w:fldChar w:fldCharType="separate"/>
        </w:r>
        <w:r w:rsidR="00DC2CD5">
          <w:rPr>
            <w:noProof/>
            <w:webHidden/>
          </w:rPr>
          <w:t>12</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13" w:history="1">
        <w:r w:rsidR="00DC2CD5" w:rsidRPr="00501900">
          <w:rPr>
            <w:rStyle w:val="Hyperlink"/>
            <w:rFonts w:cstheme="minorHAnsi"/>
            <w:noProof/>
          </w:rPr>
          <w:t>7.1</w:t>
        </w:r>
        <w:r w:rsidR="00DC2CD5">
          <w:rPr>
            <w:rFonts w:eastAsiaTheme="minorEastAsia"/>
            <w:noProof/>
            <w:lang w:val="en-US"/>
          </w:rPr>
          <w:tab/>
        </w:r>
        <w:r w:rsidR="00DC2CD5" w:rsidRPr="00501900">
          <w:rPr>
            <w:rStyle w:val="Hyperlink"/>
            <w:rFonts w:cstheme="minorHAnsi"/>
            <w:noProof/>
          </w:rPr>
          <w:t>Master Project Schedule</w:t>
        </w:r>
        <w:r w:rsidR="00DC2CD5">
          <w:rPr>
            <w:noProof/>
            <w:webHidden/>
          </w:rPr>
          <w:tab/>
        </w:r>
        <w:r w:rsidR="00DC2CD5">
          <w:rPr>
            <w:noProof/>
            <w:webHidden/>
          </w:rPr>
          <w:fldChar w:fldCharType="begin"/>
        </w:r>
        <w:r w:rsidR="00DC2CD5">
          <w:rPr>
            <w:noProof/>
            <w:webHidden/>
          </w:rPr>
          <w:instrText xml:space="preserve"> PAGEREF _Toc184112613 \h </w:instrText>
        </w:r>
        <w:r w:rsidR="00DC2CD5">
          <w:rPr>
            <w:noProof/>
            <w:webHidden/>
          </w:rPr>
        </w:r>
        <w:r w:rsidR="00DC2CD5">
          <w:rPr>
            <w:noProof/>
            <w:webHidden/>
          </w:rPr>
          <w:fldChar w:fldCharType="separate"/>
        </w:r>
        <w:r w:rsidR="00DC2CD5">
          <w:rPr>
            <w:noProof/>
            <w:webHidden/>
          </w:rPr>
          <w:t>12</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14" w:history="1">
        <w:r w:rsidR="00DC2CD5" w:rsidRPr="00501900">
          <w:rPr>
            <w:rStyle w:val="Hyperlink"/>
            <w:rFonts w:cstheme="minorHAnsi"/>
            <w:noProof/>
          </w:rPr>
          <w:t>7.2</w:t>
        </w:r>
        <w:r w:rsidR="00DC2CD5">
          <w:rPr>
            <w:rFonts w:eastAsiaTheme="minorEastAsia"/>
            <w:noProof/>
            <w:lang w:val="en-US"/>
          </w:rPr>
          <w:tab/>
        </w:r>
        <w:r w:rsidR="00DC2CD5" w:rsidRPr="00501900">
          <w:rPr>
            <w:rStyle w:val="Hyperlink"/>
            <w:rFonts w:cstheme="minorHAnsi"/>
            <w:noProof/>
          </w:rPr>
          <w:t>Stages of Involvement schedule</w:t>
        </w:r>
        <w:r w:rsidR="00DC2CD5">
          <w:rPr>
            <w:noProof/>
            <w:webHidden/>
          </w:rPr>
          <w:tab/>
        </w:r>
        <w:r w:rsidR="00DC2CD5">
          <w:rPr>
            <w:noProof/>
            <w:webHidden/>
          </w:rPr>
          <w:fldChar w:fldCharType="begin"/>
        </w:r>
        <w:r w:rsidR="00DC2CD5">
          <w:rPr>
            <w:noProof/>
            <w:webHidden/>
          </w:rPr>
          <w:instrText xml:space="preserve"> PAGEREF _Toc184112614 \h </w:instrText>
        </w:r>
        <w:r w:rsidR="00DC2CD5">
          <w:rPr>
            <w:noProof/>
            <w:webHidden/>
          </w:rPr>
        </w:r>
        <w:r w:rsidR="00DC2CD5">
          <w:rPr>
            <w:noProof/>
            <w:webHidden/>
          </w:rPr>
          <w:fldChar w:fldCharType="separate"/>
        </w:r>
        <w:r w:rsidR="00DC2CD5">
          <w:rPr>
            <w:noProof/>
            <w:webHidden/>
          </w:rPr>
          <w:t>12</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15" w:history="1">
        <w:r w:rsidR="00DC2CD5" w:rsidRPr="00501900">
          <w:rPr>
            <w:rStyle w:val="Hyperlink"/>
            <w:rFonts w:cstheme="minorHAnsi"/>
            <w:noProof/>
          </w:rPr>
          <w:t>8.1</w:t>
        </w:r>
        <w:r w:rsidR="00DC2CD5">
          <w:rPr>
            <w:rFonts w:eastAsiaTheme="minorEastAsia"/>
            <w:noProof/>
            <w:lang w:val="en-US"/>
          </w:rPr>
          <w:tab/>
        </w:r>
        <w:r w:rsidR="00DC2CD5" w:rsidRPr="00501900">
          <w:rPr>
            <w:rStyle w:val="Hyperlink"/>
            <w:rFonts w:cstheme="minorHAnsi"/>
            <w:noProof/>
          </w:rPr>
          <w:t>Alternative methods of compliance</w:t>
        </w:r>
        <w:r w:rsidR="00DC2CD5">
          <w:rPr>
            <w:noProof/>
            <w:webHidden/>
          </w:rPr>
          <w:tab/>
        </w:r>
        <w:r w:rsidR="00DC2CD5">
          <w:rPr>
            <w:noProof/>
            <w:webHidden/>
          </w:rPr>
          <w:fldChar w:fldCharType="begin"/>
        </w:r>
        <w:r w:rsidR="00DC2CD5">
          <w:rPr>
            <w:noProof/>
            <w:webHidden/>
          </w:rPr>
          <w:instrText xml:space="preserve"> PAGEREF _Toc184112615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16" w:history="1">
        <w:r w:rsidR="00DC2CD5" w:rsidRPr="00501900">
          <w:rPr>
            <w:rStyle w:val="Hyperlink"/>
            <w:rFonts w:cstheme="minorHAnsi"/>
            <w:noProof/>
          </w:rPr>
          <w:t>8.2</w:t>
        </w:r>
        <w:r w:rsidR="00DC2CD5">
          <w:rPr>
            <w:rFonts w:eastAsiaTheme="minorEastAsia"/>
            <w:noProof/>
            <w:lang w:val="en-US"/>
          </w:rPr>
          <w:tab/>
        </w:r>
        <w:r w:rsidR="00DC2CD5" w:rsidRPr="00501900">
          <w:rPr>
            <w:rStyle w:val="Hyperlink"/>
            <w:rFonts w:cstheme="minorHAnsi"/>
            <w:noProof/>
          </w:rPr>
          <w:t>Tool qualification</w:t>
        </w:r>
        <w:r w:rsidR="00DC2CD5">
          <w:rPr>
            <w:noProof/>
            <w:webHidden/>
          </w:rPr>
          <w:tab/>
        </w:r>
        <w:r w:rsidR="00DC2CD5">
          <w:rPr>
            <w:noProof/>
            <w:webHidden/>
          </w:rPr>
          <w:fldChar w:fldCharType="begin"/>
        </w:r>
        <w:r w:rsidR="00DC2CD5">
          <w:rPr>
            <w:noProof/>
            <w:webHidden/>
          </w:rPr>
          <w:instrText xml:space="preserve"> PAGEREF _Toc184112616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17" w:history="1">
        <w:r w:rsidR="00DC2CD5" w:rsidRPr="00501900">
          <w:rPr>
            <w:rStyle w:val="Hyperlink"/>
            <w:rFonts w:cstheme="minorHAnsi"/>
            <w:noProof/>
          </w:rPr>
          <w:t>8.2.1</w:t>
        </w:r>
        <w:r w:rsidR="00DC2CD5">
          <w:rPr>
            <w:rFonts w:eastAsiaTheme="minorEastAsia"/>
            <w:noProof/>
            <w:lang w:val="en-US"/>
          </w:rPr>
          <w:tab/>
        </w:r>
        <w:r w:rsidR="00DC2CD5" w:rsidRPr="00501900">
          <w:rPr>
            <w:rStyle w:val="Hyperlink"/>
            <w:rFonts w:cstheme="minorHAnsi"/>
            <w:noProof/>
          </w:rPr>
          <w:t>Development tools</w:t>
        </w:r>
        <w:r w:rsidR="00DC2CD5">
          <w:rPr>
            <w:noProof/>
            <w:webHidden/>
          </w:rPr>
          <w:tab/>
        </w:r>
        <w:r w:rsidR="00DC2CD5">
          <w:rPr>
            <w:noProof/>
            <w:webHidden/>
          </w:rPr>
          <w:fldChar w:fldCharType="begin"/>
        </w:r>
        <w:r w:rsidR="00DC2CD5">
          <w:rPr>
            <w:noProof/>
            <w:webHidden/>
          </w:rPr>
          <w:instrText xml:space="preserve"> PAGEREF _Toc184112617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3"/>
        <w:tabs>
          <w:tab w:val="left" w:pos="1320"/>
          <w:tab w:val="right" w:leader="dot" w:pos="9016"/>
        </w:tabs>
        <w:rPr>
          <w:rFonts w:eastAsiaTheme="minorEastAsia"/>
          <w:noProof/>
          <w:lang w:val="en-US"/>
        </w:rPr>
      </w:pPr>
      <w:hyperlink w:anchor="_Toc184112618" w:history="1">
        <w:r w:rsidR="00DC2CD5" w:rsidRPr="00501900">
          <w:rPr>
            <w:rStyle w:val="Hyperlink"/>
            <w:rFonts w:cstheme="minorHAnsi"/>
            <w:noProof/>
          </w:rPr>
          <w:t>8.2.2</w:t>
        </w:r>
        <w:r w:rsidR="00DC2CD5">
          <w:rPr>
            <w:rFonts w:eastAsiaTheme="minorEastAsia"/>
            <w:noProof/>
            <w:lang w:val="en-US"/>
          </w:rPr>
          <w:tab/>
        </w:r>
        <w:r w:rsidR="00DC2CD5" w:rsidRPr="00501900">
          <w:rPr>
            <w:rStyle w:val="Hyperlink"/>
            <w:rFonts w:cstheme="minorHAnsi"/>
            <w:noProof/>
          </w:rPr>
          <w:t>Verification Tools</w:t>
        </w:r>
        <w:r w:rsidR="00DC2CD5">
          <w:rPr>
            <w:noProof/>
            <w:webHidden/>
          </w:rPr>
          <w:tab/>
        </w:r>
        <w:r w:rsidR="00DC2CD5">
          <w:rPr>
            <w:noProof/>
            <w:webHidden/>
          </w:rPr>
          <w:fldChar w:fldCharType="begin"/>
        </w:r>
        <w:r w:rsidR="00DC2CD5">
          <w:rPr>
            <w:noProof/>
            <w:webHidden/>
          </w:rPr>
          <w:instrText xml:space="preserve"> PAGEREF _Toc184112618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19" w:history="1">
        <w:r w:rsidR="00DC2CD5" w:rsidRPr="00501900">
          <w:rPr>
            <w:rStyle w:val="Hyperlink"/>
            <w:rFonts w:cstheme="minorHAnsi"/>
            <w:noProof/>
          </w:rPr>
          <w:t>8.3</w:t>
        </w:r>
        <w:r w:rsidR="00DC2CD5">
          <w:rPr>
            <w:rFonts w:eastAsiaTheme="minorEastAsia"/>
            <w:noProof/>
            <w:lang w:val="en-US"/>
          </w:rPr>
          <w:tab/>
        </w:r>
        <w:r w:rsidR="00DC2CD5" w:rsidRPr="00501900">
          <w:rPr>
            <w:rStyle w:val="Hyperlink"/>
            <w:rFonts w:cstheme="minorHAnsi"/>
            <w:noProof/>
          </w:rPr>
          <w:t>Previously developed software</w:t>
        </w:r>
        <w:r w:rsidR="00DC2CD5">
          <w:rPr>
            <w:noProof/>
            <w:webHidden/>
          </w:rPr>
          <w:tab/>
        </w:r>
        <w:r w:rsidR="00DC2CD5">
          <w:rPr>
            <w:noProof/>
            <w:webHidden/>
          </w:rPr>
          <w:fldChar w:fldCharType="begin"/>
        </w:r>
        <w:r w:rsidR="00DC2CD5">
          <w:rPr>
            <w:noProof/>
            <w:webHidden/>
          </w:rPr>
          <w:instrText xml:space="preserve"> PAGEREF _Toc184112619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0" w:history="1">
        <w:r w:rsidR="00DC2CD5" w:rsidRPr="00501900">
          <w:rPr>
            <w:rStyle w:val="Hyperlink"/>
            <w:rFonts w:cstheme="minorHAnsi"/>
            <w:noProof/>
          </w:rPr>
          <w:t>8.4</w:t>
        </w:r>
        <w:r w:rsidR="00DC2CD5">
          <w:rPr>
            <w:rFonts w:eastAsiaTheme="minorEastAsia"/>
            <w:noProof/>
            <w:lang w:val="en-US"/>
          </w:rPr>
          <w:tab/>
        </w:r>
        <w:r w:rsidR="00DC2CD5" w:rsidRPr="00501900">
          <w:rPr>
            <w:rStyle w:val="Hyperlink"/>
            <w:rFonts w:cstheme="minorHAnsi"/>
            <w:noProof/>
          </w:rPr>
          <w:t>Option-selectable software</w:t>
        </w:r>
        <w:r w:rsidR="00DC2CD5">
          <w:rPr>
            <w:noProof/>
            <w:webHidden/>
          </w:rPr>
          <w:tab/>
        </w:r>
        <w:r w:rsidR="00DC2CD5">
          <w:rPr>
            <w:noProof/>
            <w:webHidden/>
          </w:rPr>
          <w:fldChar w:fldCharType="begin"/>
        </w:r>
        <w:r w:rsidR="00DC2CD5">
          <w:rPr>
            <w:noProof/>
            <w:webHidden/>
          </w:rPr>
          <w:instrText xml:space="preserve"> PAGEREF _Toc184112620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1" w:history="1">
        <w:r w:rsidR="00DC2CD5" w:rsidRPr="00501900">
          <w:rPr>
            <w:rStyle w:val="Hyperlink"/>
            <w:rFonts w:cstheme="minorHAnsi"/>
            <w:noProof/>
          </w:rPr>
          <w:t>8.5</w:t>
        </w:r>
        <w:r w:rsidR="00DC2CD5">
          <w:rPr>
            <w:rFonts w:eastAsiaTheme="minorEastAsia"/>
            <w:noProof/>
            <w:lang w:val="en-US"/>
          </w:rPr>
          <w:tab/>
        </w:r>
        <w:r w:rsidR="00DC2CD5" w:rsidRPr="00501900">
          <w:rPr>
            <w:rStyle w:val="Hyperlink"/>
            <w:rFonts w:cstheme="minorHAnsi"/>
            <w:noProof/>
          </w:rPr>
          <w:t>User-modifiable software</w:t>
        </w:r>
        <w:r w:rsidR="00DC2CD5">
          <w:rPr>
            <w:noProof/>
            <w:webHidden/>
          </w:rPr>
          <w:tab/>
        </w:r>
        <w:r w:rsidR="00DC2CD5">
          <w:rPr>
            <w:noProof/>
            <w:webHidden/>
          </w:rPr>
          <w:fldChar w:fldCharType="begin"/>
        </w:r>
        <w:r w:rsidR="00DC2CD5">
          <w:rPr>
            <w:noProof/>
            <w:webHidden/>
          </w:rPr>
          <w:instrText xml:space="preserve"> PAGEREF _Toc184112621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2" w:history="1">
        <w:r w:rsidR="00DC2CD5" w:rsidRPr="00501900">
          <w:rPr>
            <w:rStyle w:val="Hyperlink"/>
            <w:rFonts w:cstheme="minorHAnsi"/>
            <w:noProof/>
          </w:rPr>
          <w:t>8.6</w:t>
        </w:r>
        <w:r w:rsidR="00DC2CD5">
          <w:rPr>
            <w:rFonts w:eastAsiaTheme="minorEastAsia"/>
            <w:noProof/>
            <w:lang w:val="en-US"/>
          </w:rPr>
          <w:tab/>
        </w:r>
        <w:r w:rsidR="00DC2CD5" w:rsidRPr="00501900">
          <w:rPr>
            <w:rStyle w:val="Hyperlink"/>
            <w:rFonts w:cstheme="minorHAnsi"/>
            <w:noProof/>
          </w:rPr>
          <w:t>Deactivated Code</w:t>
        </w:r>
        <w:r w:rsidR="00DC2CD5">
          <w:rPr>
            <w:noProof/>
            <w:webHidden/>
          </w:rPr>
          <w:tab/>
        </w:r>
        <w:r w:rsidR="00DC2CD5">
          <w:rPr>
            <w:noProof/>
            <w:webHidden/>
          </w:rPr>
          <w:fldChar w:fldCharType="begin"/>
        </w:r>
        <w:r w:rsidR="00DC2CD5">
          <w:rPr>
            <w:noProof/>
            <w:webHidden/>
          </w:rPr>
          <w:instrText xml:space="preserve"> PAGEREF _Toc184112622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3" w:history="1">
        <w:r w:rsidR="00DC2CD5" w:rsidRPr="00501900">
          <w:rPr>
            <w:rStyle w:val="Hyperlink"/>
            <w:rFonts w:cstheme="minorHAnsi"/>
            <w:noProof/>
          </w:rPr>
          <w:t>8.7</w:t>
        </w:r>
        <w:r w:rsidR="00DC2CD5">
          <w:rPr>
            <w:rFonts w:eastAsiaTheme="minorEastAsia"/>
            <w:noProof/>
            <w:lang w:val="en-US"/>
          </w:rPr>
          <w:tab/>
        </w:r>
        <w:r w:rsidR="00DC2CD5" w:rsidRPr="00501900">
          <w:rPr>
            <w:rStyle w:val="Hyperlink"/>
            <w:rFonts w:cstheme="minorHAnsi"/>
            <w:noProof/>
          </w:rPr>
          <w:t>COTS software</w:t>
        </w:r>
        <w:r w:rsidR="00DC2CD5">
          <w:rPr>
            <w:noProof/>
            <w:webHidden/>
          </w:rPr>
          <w:tab/>
        </w:r>
        <w:r w:rsidR="00DC2CD5">
          <w:rPr>
            <w:noProof/>
            <w:webHidden/>
          </w:rPr>
          <w:fldChar w:fldCharType="begin"/>
        </w:r>
        <w:r w:rsidR="00DC2CD5">
          <w:rPr>
            <w:noProof/>
            <w:webHidden/>
          </w:rPr>
          <w:instrText xml:space="preserve"> PAGEREF _Toc184112623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4" w:history="1">
        <w:r w:rsidR="00DC2CD5" w:rsidRPr="00501900">
          <w:rPr>
            <w:rStyle w:val="Hyperlink"/>
            <w:rFonts w:cstheme="minorHAnsi"/>
            <w:noProof/>
          </w:rPr>
          <w:t>8.8</w:t>
        </w:r>
        <w:r w:rsidR="00DC2CD5">
          <w:rPr>
            <w:rFonts w:eastAsiaTheme="minorEastAsia"/>
            <w:noProof/>
            <w:lang w:val="en-US"/>
          </w:rPr>
          <w:tab/>
        </w:r>
        <w:r w:rsidR="00DC2CD5" w:rsidRPr="00501900">
          <w:rPr>
            <w:rStyle w:val="Hyperlink"/>
            <w:rFonts w:cstheme="minorHAnsi"/>
            <w:noProof/>
          </w:rPr>
          <w:t>Field-loadable software</w:t>
        </w:r>
        <w:r w:rsidR="00DC2CD5">
          <w:rPr>
            <w:noProof/>
            <w:webHidden/>
          </w:rPr>
          <w:tab/>
        </w:r>
        <w:r w:rsidR="00DC2CD5">
          <w:rPr>
            <w:noProof/>
            <w:webHidden/>
          </w:rPr>
          <w:fldChar w:fldCharType="begin"/>
        </w:r>
        <w:r w:rsidR="00DC2CD5">
          <w:rPr>
            <w:noProof/>
            <w:webHidden/>
          </w:rPr>
          <w:instrText xml:space="preserve"> PAGEREF _Toc184112624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5" w:history="1">
        <w:r w:rsidR="00DC2CD5" w:rsidRPr="00501900">
          <w:rPr>
            <w:rStyle w:val="Hyperlink"/>
            <w:rFonts w:cstheme="minorHAnsi"/>
            <w:noProof/>
          </w:rPr>
          <w:t>8.9</w:t>
        </w:r>
        <w:r w:rsidR="00DC2CD5">
          <w:rPr>
            <w:rFonts w:eastAsiaTheme="minorEastAsia"/>
            <w:noProof/>
            <w:lang w:val="en-US"/>
          </w:rPr>
          <w:tab/>
        </w:r>
        <w:r w:rsidR="00DC2CD5" w:rsidRPr="00501900">
          <w:rPr>
            <w:rStyle w:val="Hyperlink"/>
            <w:rFonts w:cstheme="minorHAnsi"/>
            <w:noProof/>
          </w:rPr>
          <w:t>Multiple-version dissimilar software</w:t>
        </w:r>
        <w:r w:rsidR="00DC2CD5">
          <w:rPr>
            <w:noProof/>
            <w:webHidden/>
          </w:rPr>
          <w:tab/>
        </w:r>
        <w:r w:rsidR="00DC2CD5">
          <w:rPr>
            <w:noProof/>
            <w:webHidden/>
          </w:rPr>
          <w:fldChar w:fldCharType="begin"/>
        </w:r>
        <w:r w:rsidR="00DC2CD5">
          <w:rPr>
            <w:noProof/>
            <w:webHidden/>
          </w:rPr>
          <w:instrText xml:space="preserve"> PAGEREF _Toc184112625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6" w:history="1">
        <w:r w:rsidR="00DC2CD5" w:rsidRPr="00501900">
          <w:rPr>
            <w:rStyle w:val="Hyperlink"/>
            <w:rFonts w:cstheme="minorHAnsi"/>
            <w:noProof/>
          </w:rPr>
          <w:t>8.10</w:t>
        </w:r>
        <w:r w:rsidR="00DC2CD5">
          <w:rPr>
            <w:rFonts w:eastAsiaTheme="minorEastAsia"/>
            <w:noProof/>
            <w:lang w:val="en-US"/>
          </w:rPr>
          <w:tab/>
        </w:r>
        <w:r w:rsidR="00DC2CD5" w:rsidRPr="00501900">
          <w:rPr>
            <w:rStyle w:val="Hyperlink"/>
            <w:rFonts w:cstheme="minorHAnsi"/>
            <w:noProof/>
          </w:rPr>
          <w:t>Parameter Data Items</w:t>
        </w:r>
        <w:r w:rsidR="00DC2CD5">
          <w:rPr>
            <w:noProof/>
            <w:webHidden/>
          </w:rPr>
          <w:tab/>
        </w:r>
        <w:r w:rsidR="00DC2CD5">
          <w:rPr>
            <w:noProof/>
            <w:webHidden/>
          </w:rPr>
          <w:fldChar w:fldCharType="begin"/>
        </w:r>
        <w:r w:rsidR="00DC2CD5">
          <w:rPr>
            <w:noProof/>
            <w:webHidden/>
          </w:rPr>
          <w:instrText xml:space="preserve"> PAGEREF _Toc184112626 \h </w:instrText>
        </w:r>
        <w:r w:rsidR="00DC2CD5">
          <w:rPr>
            <w:noProof/>
            <w:webHidden/>
          </w:rPr>
        </w:r>
        <w:r w:rsidR="00DC2CD5">
          <w:rPr>
            <w:noProof/>
            <w:webHidden/>
          </w:rPr>
          <w:fldChar w:fldCharType="separate"/>
        </w:r>
        <w:r w:rsidR="00DC2CD5">
          <w:rPr>
            <w:noProof/>
            <w:webHidden/>
          </w:rPr>
          <w:t>13</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7" w:history="1">
        <w:r w:rsidR="00DC2CD5" w:rsidRPr="00501900">
          <w:rPr>
            <w:rStyle w:val="Hyperlink"/>
            <w:rFonts w:cstheme="minorHAnsi"/>
            <w:noProof/>
          </w:rPr>
          <w:t>8.11</w:t>
        </w:r>
        <w:r w:rsidR="00DC2CD5">
          <w:rPr>
            <w:rFonts w:eastAsiaTheme="minorEastAsia"/>
            <w:noProof/>
            <w:lang w:val="en-US"/>
          </w:rPr>
          <w:tab/>
        </w:r>
        <w:r w:rsidR="00DC2CD5" w:rsidRPr="00501900">
          <w:rPr>
            <w:rStyle w:val="Hyperlink"/>
            <w:rFonts w:cstheme="minorHAnsi"/>
            <w:noProof/>
          </w:rPr>
          <w:t>Product Service History</w:t>
        </w:r>
        <w:r w:rsidR="00DC2CD5">
          <w:rPr>
            <w:noProof/>
            <w:webHidden/>
          </w:rPr>
          <w:tab/>
        </w:r>
        <w:r w:rsidR="00DC2CD5">
          <w:rPr>
            <w:noProof/>
            <w:webHidden/>
          </w:rPr>
          <w:fldChar w:fldCharType="begin"/>
        </w:r>
        <w:r w:rsidR="00DC2CD5">
          <w:rPr>
            <w:noProof/>
            <w:webHidden/>
          </w:rPr>
          <w:instrText xml:space="preserve"> PAGEREF _Toc184112627 \h </w:instrText>
        </w:r>
        <w:r w:rsidR="00DC2CD5">
          <w:rPr>
            <w:noProof/>
            <w:webHidden/>
          </w:rPr>
        </w:r>
        <w:r w:rsidR="00DC2CD5">
          <w:rPr>
            <w:noProof/>
            <w:webHidden/>
          </w:rPr>
          <w:fldChar w:fldCharType="separate"/>
        </w:r>
        <w:r w:rsidR="00DC2CD5">
          <w:rPr>
            <w:noProof/>
            <w:webHidden/>
          </w:rPr>
          <w:t>14</w:t>
        </w:r>
        <w:r w:rsidR="00DC2CD5">
          <w:rPr>
            <w:noProof/>
            <w:webHidden/>
          </w:rPr>
          <w:fldChar w:fldCharType="end"/>
        </w:r>
      </w:hyperlink>
    </w:p>
    <w:p w:rsidR="00DC2CD5" w:rsidRDefault="001741E8">
      <w:pPr>
        <w:pStyle w:val="TOC2"/>
        <w:tabs>
          <w:tab w:val="left" w:pos="880"/>
          <w:tab w:val="right" w:leader="dot" w:pos="9016"/>
        </w:tabs>
        <w:rPr>
          <w:rFonts w:eastAsiaTheme="minorEastAsia"/>
          <w:noProof/>
          <w:lang w:val="en-US"/>
        </w:rPr>
      </w:pPr>
      <w:hyperlink w:anchor="_Toc184112628" w:history="1">
        <w:r w:rsidR="00DC2CD5" w:rsidRPr="00501900">
          <w:rPr>
            <w:rStyle w:val="Hyperlink"/>
            <w:rFonts w:cstheme="minorHAnsi"/>
            <w:noProof/>
          </w:rPr>
          <w:t>8.12</w:t>
        </w:r>
        <w:r w:rsidR="00DC2CD5">
          <w:rPr>
            <w:rFonts w:eastAsiaTheme="minorEastAsia"/>
            <w:noProof/>
            <w:lang w:val="en-US"/>
          </w:rPr>
          <w:tab/>
        </w:r>
        <w:r w:rsidR="00DC2CD5" w:rsidRPr="00501900">
          <w:rPr>
            <w:rStyle w:val="Hyperlink"/>
            <w:rFonts w:cstheme="minorHAnsi"/>
            <w:noProof/>
          </w:rPr>
          <w:t>Deviations and modifications to plans</w:t>
        </w:r>
        <w:r w:rsidR="00DC2CD5">
          <w:rPr>
            <w:noProof/>
            <w:webHidden/>
          </w:rPr>
          <w:tab/>
        </w:r>
        <w:r w:rsidR="00DC2CD5">
          <w:rPr>
            <w:noProof/>
            <w:webHidden/>
          </w:rPr>
          <w:fldChar w:fldCharType="begin"/>
        </w:r>
        <w:r w:rsidR="00DC2CD5">
          <w:rPr>
            <w:noProof/>
            <w:webHidden/>
          </w:rPr>
          <w:instrText xml:space="preserve"> PAGEREF _Toc184112628 \h </w:instrText>
        </w:r>
        <w:r w:rsidR="00DC2CD5">
          <w:rPr>
            <w:noProof/>
            <w:webHidden/>
          </w:rPr>
        </w:r>
        <w:r w:rsidR="00DC2CD5">
          <w:rPr>
            <w:noProof/>
            <w:webHidden/>
          </w:rPr>
          <w:fldChar w:fldCharType="separate"/>
        </w:r>
        <w:r w:rsidR="00DC2CD5">
          <w:rPr>
            <w:noProof/>
            <w:webHidden/>
          </w:rPr>
          <w:t>14</w:t>
        </w:r>
        <w:r w:rsidR="00DC2CD5">
          <w:rPr>
            <w:noProof/>
            <w:webHidden/>
          </w:rPr>
          <w:fldChar w:fldCharType="end"/>
        </w:r>
      </w:hyperlink>
    </w:p>
    <w:p w:rsidR="00DC2CD5" w:rsidRDefault="001741E8">
      <w:pPr>
        <w:pStyle w:val="TOC1"/>
        <w:tabs>
          <w:tab w:val="right" w:leader="dot" w:pos="9016"/>
        </w:tabs>
        <w:rPr>
          <w:rFonts w:eastAsiaTheme="minorEastAsia"/>
          <w:noProof/>
          <w:lang w:val="en-US"/>
        </w:rPr>
      </w:pPr>
      <w:hyperlink w:anchor="_Toc184112629" w:history="1">
        <w:r w:rsidR="00DC2CD5" w:rsidRPr="00501900">
          <w:rPr>
            <w:rStyle w:val="Hyperlink"/>
            <w:rFonts w:cstheme="minorHAnsi"/>
            <w:noProof/>
          </w:rPr>
          <w:t>Appendix A Objectives Checklist</w:t>
        </w:r>
        <w:r w:rsidR="00DC2CD5">
          <w:rPr>
            <w:noProof/>
            <w:webHidden/>
          </w:rPr>
          <w:tab/>
        </w:r>
        <w:r w:rsidR="00DC2CD5">
          <w:rPr>
            <w:noProof/>
            <w:webHidden/>
          </w:rPr>
          <w:fldChar w:fldCharType="begin"/>
        </w:r>
        <w:r w:rsidR="00DC2CD5">
          <w:rPr>
            <w:noProof/>
            <w:webHidden/>
          </w:rPr>
          <w:instrText xml:space="preserve"> PAGEREF _Toc184112629 \h </w:instrText>
        </w:r>
        <w:r w:rsidR="00DC2CD5">
          <w:rPr>
            <w:noProof/>
            <w:webHidden/>
          </w:rPr>
        </w:r>
        <w:r w:rsidR="00DC2CD5">
          <w:rPr>
            <w:noProof/>
            <w:webHidden/>
          </w:rPr>
          <w:fldChar w:fldCharType="separate"/>
        </w:r>
        <w:r w:rsidR="00DC2CD5">
          <w:rPr>
            <w:noProof/>
            <w:webHidden/>
          </w:rPr>
          <w:t>14</w:t>
        </w:r>
        <w:r w:rsidR="00DC2CD5">
          <w:rPr>
            <w:noProof/>
            <w:webHidden/>
          </w:rPr>
          <w:fldChar w:fldCharType="end"/>
        </w:r>
      </w:hyperlink>
    </w:p>
    <w:p w:rsidR="00C47B6A" w:rsidRPr="00AA42F3" w:rsidRDefault="00E727B4" w:rsidP="00E83E48">
      <w:pPr>
        <w:autoSpaceDE w:val="0"/>
        <w:autoSpaceDN w:val="0"/>
        <w:adjustRightInd w:val="0"/>
        <w:spacing w:after="0"/>
        <w:jc w:val="center"/>
        <w:rPr>
          <w:rFonts w:cstheme="minorHAnsi"/>
          <w:b/>
          <w:bCs/>
          <w:sz w:val="24"/>
          <w:szCs w:val="24"/>
        </w:rPr>
      </w:pPr>
      <w:r w:rsidRPr="00AA42F3">
        <w:rPr>
          <w:rFonts w:cstheme="minorHAnsi"/>
          <w:b/>
          <w:bCs/>
          <w:sz w:val="24"/>
          <w:szCs w:val="24"/>
        </w:rPr>
        <w:fldChar w:fldCharType="end"/>
      </w:r>
    </w:p>
    <w:p w:rsidR="00770C47" w:rsidRPr="002329C5" w:rsidRDefault="00770C47" w:rsidP="00EC25B3">
      <w:pPr>
        <w:pStyle w:val="Heading1"/>
        <w:numPr>
          <w:ilvl w:val="0"/>
          <w:numId w:val="3"/>
        </w:numPr>
        <w:rPr>
          <w:rFonts w:asciiTheme="minorHAnsi" w:hAnsiTheme="minorHAnsi" w:cstheme="minorHAnsi"/>
          <w:color w:val="0066FF"/>
        </w:rPr>
      </w:pPr>
      <w:bookmarkStart w:id="1" w:name="_Toc184112567"/>
      <w:r w:rsidRPr="002329C5">
        <w:rPr>
          <w:rFonts w:asciiTheme="minorHAnsi" w:hAnsiTheme="minorHAnsi" w:cstheme="minorHAnsi"/>
          <w:color w:val="0066FF"/>
        </w:rPr>
        <w:lastRenderedPageBreak/>
        <w:t>Introduction</w:t>
      </w:r>
      <w:bookmarkEnd w:id="1"/>
    </w:p>
    <w:p w:rsidR="00770C47" w:rsidRPr="00AA42F3" w:rsidRDefault="00922B5E" w:rsidP="00E72063">
      <w:pPr>
        <w:ind w:left="360"/>
        <w:jc w:val="both"/>
        <w:rPr>
          <w:rFonts w:cstheme="minorHAnsi"/>
          <w:sz w:val="24"/>
          <w:szCs w:val="22"/>
        </w:rPr>
      </w:pPr>
      <w:r w:rsidRPr="00AA42F3">
        <w:rPr>
          <w:rFonts w:cstheme="minorHAnsi"/>
          <w:sz w:val="24"/>
          <w:szCs w:val="22"/>
        </w:rPr>
        <w:t>The Plan for Software Aspects of Certification (PSAC) is the primary means used by the certification authority for determining whether an applicant is proposing a software life cycle that is commensurate with the rigor required for the level of software being developed.</w:t>
      </w:r>
    </w:p>
    <w:p w:rsidR="00CD58FC" w:rsidRDefault="0053694B" w:rsidP="0053694B">
      <w:pPr>
        <w:pStyle w:val="Heading2"/>
        <w:numPr>
          <w:ilvl w:val="1"/>
          <w:numId w:val="7"/>
        </w:numPr>
        <w:rPr>
          <w:rFonts w:asciiTheme="minorHAnsi" w:hAnsiTheme="minorHAnsi" w:cstheme="minorHAnsi"/>
          <w:color w:val="0066FF"/>
        </w:rPr>
      </w:pPr>
      <w:r>
        <w:rPr>
          <w:rFonts w:asciiTheme="minorHAnsi" w:hAnsiTheme="minorHAnsi" w:cstheme="minorHAnsi"/>
          <w:color w:val="0066FF"/>
        </w:rPr>
        <w:t xml:space="preserve"> </w:t>
      </w:r>
      <w:bookmarkStart w:id="2" w:name="_Toc184112568"/>
      <w:r w:rsidR="00770C47" w:rsidRPr="002329C5">
        <w:rPr>
          <w:rFonts w:asciiTheme="minorHAnsi" w:hAnsiTheme="minorHAnsi" w:cstheme="minorHAnsi"/>
          <w:color w:val="0066FF"/>
        </w:rPr>
        <w:t>Purpose</w:t>
      </w:r>
      <w:bookmarkEnd w:id="2"/>
      <w:r w:rsidR="001F5165">
        <w:rPr>
          <w:rFonts w:asciiTheme="minorHAnsi" w:hAnsiTheme="minorHAnsi" w:cstheme="minorHAnsi"/>
          <w:color w:val="0066FF"/>
        </w:rPr>
        <w:t xml:space="preserve"> </w:t>
      </w:r>
      <w:r w:rsidR="00770C47" w:rsidRPr="002329C5">
        <w:rPr>
          <w:rFonts w:asciiTheme="minorHAnsi" w:hAnsiTheme="minorHAnsi" w:cstheme="minorHAnsi"/>
          <w:color w:val="0066FF"/>
        </w:rPr>
        <w:t xml:space="preserve"> </w:t>
      </w:r>
    </w:p>
    <w:p w:rsidR="00CD58FC" w:rsidRPr="00CD58FC" w:rsidRDefault="00CD58FC" w:rsidP="00CD58FC">
      <w:pPr>
        <w:pStyle w:val="ListParagraph"/>
        <w:ind w:left="360"/>
        <w:jc w:val="both"/>
        <w:rPr>
          <w:rFonts w:cstheme="minorHAnsi"/>
          <w:sz w:val="24"/>
          <w:szCs w:val="22"/>
        </w:rPr>
      </w:pPr>
      <w:r w:rsidRPr="00CD58FC">
        <w:rPr>
          <w:rFonts w:cstheme="minorHAnsi"/>
          <w:sz w:val="24"/>
          <w:szCs w:val="22"/>
        </w:rPr>
        <w:t xml:space="preserve">The purpose of this document is to provide the </w:t>
      </w:r>
      <w:r w:rsidR="001F5165">
        <w:rPr>
          <w:rFonts w:cstheme="minorHAnsi"/>
          <w:sz w:val="24"/>
          <w:szCs w:val="22"/>
        </w:rPr>
        <w:t xml:space="preserve">details on </w:t>
      </w:r>
      <w:r w:rsidRPr="00CD58FC">
        <w:rPr>
          <w:rFonts w:cstheme="minorHAnsi"/>
          <w:sz w:val="24"/>
          <w:szCs w:val="22"/>
        </w:rPr>
        <w:t xml:space="preserve">Plan for Software Aspects of Certification (PSAC) for the project </w:t>
      </w:r>
      <w:r w:rsidR="00F30BA5" w:rsidRPr="004A0690">
        <w:rPr>
          <w:rFonts w:cstheme="minorHAnsi"/>
          <w:sz w:val="24"/>
          <w:szCs w:val="22"/>
        </w:rPr>
        <w:t>&lt;LRU_NAME&gt;</w:t>
      </w:r>
      <w:r w:rsidRPr="00CD58FC">
        <w:rPr>
          <w:rFonts w:cstheme="minorHAnsi"/>
          <w:sz w:val="24"/>
          <w:szCs w:val="22"/>
        </w:rPr>
        <w:t>. This document provides the planning data defined in DO-178C, Section 11.1. The certification authority uses the PSAC for a project as the primary means for certification.</w:t>
      </w:r>
    </w:p>
    <w:p w:rsidR="00770C47" w:rsidRPr="002329C5" w:rsidRDefault="0053694B" w:rsidP="0053694B">
      <w:pPr>
        <w:pStyle w:val="Heading2"/>
        <w:numPr>
          <w:ilvl w:val="1"/>
          <w:numId w:val="7"/>
        </w:numPr>
        <w:rPr>
          <w:rFonts w:asciiTheme="minorHAnsi" w:hAnsiTheme="minorHAnsi" w:cstheme="minorHAnsi"/>
          <w:color w:val="0066FF"/>
        </w:rPr>
      </w:pPr>
      <w:r>
        <w:rPr>
          <w:rFonts w:asciiTheme="minorHAnsi" w:hAnsiTheme="minorHAnsi" w:cstheme="minorHAnsi"/>
          <w:color w:val="0066FF"/>
        </w:rPr>
        <w:t xml:space="preserve"> </w:t>
      </w:r>
      <w:bookmarkStart w:id="3" w:name="_Toc184112569"/>
      <w:r w:rsidR="00770C47" w:rsidRPr="002329C5">
        <w:rPr>
          <w:rFonts w:asciiTheme="minorHAnsi" w:hAnsiTheme="minorHAnsi" w:cstheme="minorHAnsi"/>
          <w:color w:val="0066FF"/>
        </w:rPr>
        <w:t>Scope</w:t>
      </w:r>
      <w:bookmarkEnd w:id="3"/>
    </w:p>
    <w:p w:rsidR="00E90368" w:rsidRPr="00AA42F3" w:rsidRDefault="00E90368" w:rsidP="00E90368">
      <w:pPr>
        <w:ind w:left="360"/>
        <w:jc w:val="both"/>
        <w:rPr>
          <w:rFonts w:cstheme="minorHAnsi"/>
          <w:sz w:val="24"/>
          <w:szCs w:val="22"/>
        </w:rPr>
      </w:pPr>
      <w:r w:rsidRPr="00AA42F3">
        <w:rPr>
          <w:rFonts w:cstheme="minorHAnsi"/>
          <w:sz w:val="24"/>
          <w:szCs w:val="22"/>
        </w:rPr>
        <w:t>Th</w:t>
      </w:r>
      <w:r w:rsidR="00CD58FC">
        <w:rPr>
          <w:rFonts w:cstheme="minorHAnsi"/>
          <w:sz w:val="24"/>
          <w:szCs w:val="22"/>
        </w:rPr>
        <w:t>is document d</w:t>
      </w:r>
      <w:r w:rsidRPr="00AA42F3">
        <w:rPr>
          <w:rFonts w:cstheme="minorHAnsi"/>
          <w:sz w:val="24"/>
          <w:szCs w:val="22"/>
        </w:rPr>
        <w:t>escribe</w:t>
      </w:r>
      <w:r w:rsidR="00CD58FC">
        <w:rPr>
          <w:rFonts w:cstheme="minorHAnsi"/>
          <w:sz w:val="24"/>
          <w:szCs w:val="22"/>
        </w:rPr>
        <w:t>s</w:t>
      </w:r>
      <w:r w:rsidRPr="00AA42F3">
        <w:rPr>
          <w:rFonts w:cstheme="minorHAnsi"/>
          <w:sz w:val="24"/>
          <w:szCs w:val="22"/>
        </w:rPr>
        <w:t xml:space="preserve"> the software life cycle for the project &lt;</w:t>
      </w:r>
      <w:proofErr w:type="spellStart"/>
      <w:r w:rsidR="00855054">
        <w:rPr>
          <w:rFonts w:cstheme="minorHAnsi"/>
          <w:sz w:val="24"/>
          <w:szCs w:val="22"/>
        </w:rPr>
        <w:t>LRU_Name</w:t>
      </w:r>
      <w:proofErr w:type="spellEnd"/>
      <w:r w:rsidRPr="00AA42F3">
        <w:rPr>
          <w:rFonts w:cstheme="minorHAnsi"/>
          <w:sz w:val="24"/>
          <w:szCs w:val="22"/>
        </w:rPr>
        <w:t>&gt;, its development process, and all integral processes. It summarizes or references the software development, verification, configuration management, and quality assurance activities for the project &lt;Project&gt;.</w:t>
      </w:r>
    </w:p>
    <w:p w:rsidR="00770C47" w:rsidRPr="00855054" w:rsidRDefault="0053694B" w:rsidP="0053694B">
      <w:pPr>
        <w:pStyle w:val="Heading2"/>
        <w:numPr>
          <w:ilvl w:val="1"/>
          <w:numId w:val="7"/>
        </w:numPr>
        <w:rPr>
          <w:rFonts w:asciiTheme="minorHAnsi" w:hAnsiTheme="minorHAnsi" w:cstheme="minorHAnsi"/>
          <w:color w:val="0066FF"/>
          <w:sz w:val="28"/>
          <w:szCs w:val="25"/>
        </w:rPr>
      </w:pPr>
      <w:r w:rsidRPr="00855054">
        <w:rPr>
          <w:rFonts w:asciiTheme="minorHAnsi" w:hAnsiTheme="minorHAnsi" w:cstheme="minorHAnsi"/>
          <w:color w:val="0066FF"/>
          <w:sz w:val="28"/>
          <w:szCs w:val="25"/>
        </w:rPr>
        <w:t xml:space="preserve"> </w:t>
      </w:r>
      <w:bookmarkStart w:id="4" w:name="_Toc184112570"/>
      <w:r w:rsidR="00770C47" w:rsidRPr="00855054">
        <w:rPr>
          <w:rFonts w:asciiTheme="minorHAnsi" w:hAnsiTheme="minorHAnsi" w:cstheme="minorHAnsi"/>
          <w:color w:val="0066FF"/>
          <w:sz w:val="28"/>
          <w:szCs w:val="25"/>
        </w:rPr>
        <w:t>Applicable documents</w:t>
      </w:r>
      <w:bookmarkEnd w:id="4"/>
    </w:p>
    <w:p w:rsidR="00922B5E" w:rsidRPr="00AA42F3" w:rsidRDefault="00922B5E" w:rsidP="00977255">
      <w:pPr>
        <w:ind w:firstLine="360"/>
        <w:rPr>
          <w:rFonts w:cstheme="minorHAnsi"/>
        </w:rPr>
      </w:pPr>
      <w:r w:rsidRPr="00AA42F3">
        <w:rPr>
          <w:rFonts w:cstheme="minorHAnsi"/>
          <w:sz w:val="24"/>
          <w:szCs w:val="22"/>
        </w:rPr>
        <w:t>Define the list of all applicable documents in following sections:</w:t>
      </w:r>
    </w:p>
    <w:p w:rsidR="00770C47" w:rsidRPr="002329C5" w:rsidRDefault="00770C47" w:rsidP="0053694B">
      <w:pPr>
        <w:pStyle w:val="Heading2"/>
        <w:numPr>
          <w:ilvl w:val="2"/>
          <w:numId w:val="7"/>
        </w:numPr>
        <w:rPr>
          <w:rFonts w:asciiTheme="minorHAnsi" w:hAnsiTheme="minorHAnsi" w:cstheme="minorHAnsi"/>
          <w:color w:val="0066FF"/>
        </w:rPr>
      </w:pPr>
      <w:bookmarkStart w:id="5" w:name="_Toc184112571"/>
      <w:r w:rsidRPr="002329C5">
        <w:rPr>
          <w:rFonts w:asciiTheme="minorHAnsi" w:hAnsiTheme="minorHAnsi" w:cstheme="minorHAnsi"/>
          <w:color w:val="0066FF"/>
        </w:rPr>
        <w:t xml:space="preserve">External </w:t>
      </w:r>
      <w:r w:rsidR="005E277D">
        <w:rPr>
          <w:rFonts w:asciiTheme="minorHAnsi" w:hAnsiTheme="minorHAnsi" w:cstheme="minorHAnsi"/>
          <w:color w:val="0066FF"/>
        </w:rPr>
        <w:t>D</w:t>
      </w:r>
      <w:r w:rsidRPr="002329C5">
        <w:rPr>
          <w:rFonts w:asciiTheme="minorHAnsi" w:hAnsiTheme="minorHAnsi" w:cstheme="minorHAnsi"/>
          <w:color w:val="0066FF"/>
        </w:rPr>
        <w:t>ocuments</w:t>
      </w:r>
      <w:bookmarkEnd w:id="5"/>
    </w:p>
    <w:p w:rsidR="002A6D3B" w:rsidRPr="00AA42F3" w:rsidRDefault="00855054" w:rsidP="002A6D3B">
      <w:pPr>
        <w:ind w:left="720"/>
        <w:rPr>
          <w:rFonts w:cstheme="minorHAnsi"/>
          <w:sz w:val="24"/>
          <w:szCs w:val="22"/>
        </w:rPr>
      </w:pPr>
      <w:r w:rsidRPr="00AA42F3">
        <w:rPr>
          <w:rFonts w:cstheme="minorHAnsi"/>
          <w:sz w:val="24"/>
          <w:szCs w:val="22"/>
        </w:rPr>
        <w:t xml:space="preserve">Define the list of all applicable documents </w:t>
      </w:r>
      <w:r w:rsidR="002A6D3B" w:rsidRPr="00AA42F3">
        <w:rPr>
          <w:rFonts w:cstheme="minorHAnsi"/>
          <w:sz w:val="24"/>
          <w:szCs w:val="22"/>
        </w:rPr>
        <w:t>of ext</w:t>
      </w:r>
      <w:r w:rsidR="002A0674" w:rsidRPr="00AA42F3">
        <w:rPr>
          <w:rFonts w:cstheme="minorHAnsi"/>
          <w:sz w:val="24"/>
          <w:szCs w:val="22"/>
        </w:rPr>
        <w:t>ernal origin</w:t>
      </w:r>
      <w:r>
        <w:rPr>
          <w:rFonts w:cstheme="minorHAnsi"/>
          <w:sz w:val="24"/>
          <w:szCs w:val="22"/>
        </w:rPr>
        <w:t>,</w:t>
      </w:r>
      <w:r w:rsidR="002A0674" w:rsidRPr="00AA42F3">
        <w:rPr>
          <w:rFonts w:cstheme="minorHAnsi"/>
          <w:sz w:val="24"/>
          <w:szCs w:val="22"/>
        </w:rPr>
        <w:t xml:space="preserve"> relevant for this project</w:t>
      </w:r>
      <w:r>
        <w:rPr>
          <w:rFonts w:cstheme="minorHAnsi"/>
          <w:sz w:val="24"/>
          <w:szCs w:val="22"/>
        </w:rPr>
        <w:t>.</w:t>
      </w:r>
    </w:p>
    <w:p w:rsidR="00770C47" w:rsidRPr="002329C5" w:rsidRDefault="00770C47" w:rsidP="0053694B">
      <w:pPr>
        <w:pStyle w:val="Heading2"/>
        <w:numPr>
          <w:ilvl w:val="2"/>
          <w:numId w:val="7"/>
        </w:numPr>
        <w:rPr>
          <w:rFonts w:asciiTheme="minorHAnsi" w:hAnsiTheme="minorHAnsi" w:cstheme="minorHAnsi"/>
          <w:color w:val="0066FF"/>
        </w:rPr>
      </w:pPr>
      <w:bookmarkStart w:id="6" w:name="_Toc184112572"/>
      <w:r w:rsidRPr="002329C5">
        <w:rPr>
          <w:rFonts w:asciiTheme="minorHAnsi" w:hAnsiTheme="minorHAnsi" w:cstheme="minorHAnsi"/>
          <w:color w:val="0066FF"/>
        </w:rPr>
        <w:t xml:space="preserve">Internal </w:t>
      </w:r>
      <w:r w:rsidR="005E277D">
        <w:rPr>
          <w:rFonts w:asciiTheme="minorHAnsi" w:hAnsiTheme="minorHAnsi" w:cstheme="minorHAnsi"/>
          <w:color w:val="0066FF"/>
        </w:rPr>
        <w:t>D</w:t>
      </w:r>
      <w:r w:rsidRPr="002329C5">
        <w:rPr>
          <w:rFonts w:asciiTheme="minorHAnsi" w:hAnsiTheme="minorHAnsi" w:cstheme="minorHAnsi"/>
          <w:color w:val="0066FF"/>
        </w:rPr>
        <w:t>ocuments</w:t>
      </w:r>
      <w:bookmarkEnd w:id="6"/>
    </w:p>
    <w:p w:rsidR="00855054" w:rsidRPr="00855054" w:rsidRDefault="00855054" w:rsidP="00855054">
      <w:pPr>
        <w:pStyle w:val="ListParagraph"/>
        <w:ind w:left="360" w:firstLine="360"/>
        <w:rPr>
          <w:rFonts w:cstheme="minorHAnsi"/>
          <w:sz w:val="24"/>
          <w:szCs w:val="22"/>
        </w:rPr>
      </w:pPr>
      <w:r w:rsidRPr="00855054">
        <w:rPr>
          <w:rFonts w:cstheme="minorHAnsi"/>
          <w:sz w:val="24"/>
          <w:szCs w:val="22"/>
        </w:rPr>
        <w:t xml:space="preserve">Define the list of all applicable documents of </w:t>
      </w:r>
      <w:r>
        <w:rPr>
          <w:rFonts w:cstheme="minorHAnsi"/>
          <w:sz w:val="24"/>
          <w:szCs w:val="22"/>
        </w:rPr>
        <w:t>in</w:t>
      </w:r>
      <w:r w:rsidR="00366EAC">
        <w:rPr>
          <w:rFonts w:cstheme="minorHAnsi"/>
          <w:sz w:val="24"/>
          <w:szCs w:val="22"/>
        </w:rPr>
        <w:t>t</w:t>
      </w:r>
      <w:r>
        <w:rPr>
          <w:rFonts w:cstheme="minorHAnsi"/>
          <w:sz w:val="24"/>
          <w:szCs w:val="22"/>
        </w:rPr>
        <w:t>ernal</w:t>
      </w:r>
      <w:r w:rsidRPr="00855054">
        <w:rPr>
          <w:rFonts w:cstheme="minorHAnsi"/>
          <w:sz w:val="24"/>
          <w:szCs w:val="22"/>
        </w:rPr>
        <w:t xml:space="preserve"> origin, relevant for this project</w:t>
      </w:r>
      <w:r>
        <w:rPr>
          <w:rFonts w:cstheme="minorHAnsi"/>
          <w:sz w:val="24"/>
          <w:szCs w:val="22"/>
        </w:rPr>
        <w:t>.</w:t>
      </w:r>
    </w:p>
    <w:p w:rsidR="0053694B" w:rsidRPr="00855054" w:rsidRDefault="003C7A76" w:rsidP="0053694B">
      <w:pPr>
        <w:pStyle w:val="Heading2"/>
        <w:numPr>
          <w:ilvl w:val="1"/>
          <w:numId w:val="7"/>
        </w:numPr>
        <w:rPr>
          <w:rFonts w:asciiTheme="minorHAnsi" w:hAnsiTheme="minorHAnsi" w:cstheme="minorHAnsi"/>
          <w:color w:val="0066FF"/>
          <w:sz w:val="28"/>
          <w:szCs w:val="25"/>
        </w:rPr>
      </w:pPr>
      <w:r>
        <w:rPr>
          <w:rFonts w:asciiTheme="minorHAnsi" w:hAnsiTheme="minorHAnsi" w:cstheme="minorHAnsi"/>
          <w:color w:val="0066FF"/>
          <w:sz w:val="28"/>
          <w:szCs w:val="25"/>
        </w:rPr>
        <w:t xml:space="preserve"> </w:t>
      </w:r>
      <w:bookmarkStart w:id="7" w:name="_Toc184112573"/>
      <w:r w:rsidR="0053694B" w:rsidRPr="00855054">
        <w:rPr>
          <w:rFonts w:asciiTheme="minorHAnsi" w:hAnsiTheme="minorHAnsi" w:cstheme="minorHAnsi"/>
          <w:color w:val="0066FF"/>
          <w:sz w:val="28"/>
          <w:szCs w:val="25"/>
        </w:rPr>
        <w:t>Part Number and Nomenclature</w:t>
      </w:r>
      <w:bookmarkEnd w:id="7"/>
    </w:p>
    <w:p w:rsidR="00C703BD" w:rsidRPr="00C703BD" w:rsidRDefault="00C703BD" w:rsidP="00C703BD">
      <w:pPr>
        <w:pStyle w:val="ListParagraph"/>
        <w:ind w:left="360"/>
        <w:jc w:val="both"/>
        <w:rPr>
          <w:rFonts w:cstheme="minorHAnsi"/>
          <w:sz w:val="24"/>
          <w:szCs w:val="22"/>
        </w:rPr>
      </w:pPr>
      <w:r w:rsidRPr="00C703BD">
        <w:rPr>
          <w:rFonts w:cstheme="minorHAnsi"/>
          <w:sz w:val="24"/>
          <w:szCs w:val="22"/>
        </w:rPr>
        <w:t>Define the details of all software components having unique part number and nomenclature to identify them through the software development life cycle.</w:t>
      </w:r>
    </w:p>
    <w:p w:rsidR="003C7A76" w:rsidRPr="00855054" w:rsidRDefault="00BC063F" w:rsidP="003C7A76">
      <w:pPr>
        <w:pStyle w:val="Heading2"/>
        <w:numPr>
          <w:ilvl w:val="1"/>
          <w:numId w:val="7"/>
        </w:numPr>
        <w:rPr>
          <w:rFonts w:asciiTheme="minorHAnsi" w:hAnsiTheme="minorHAnsi" w:cstheme="minorHAnsi"/>
          <w:color w:val="0066FF"/>
          <w:sz w:val="28"/>
          <w:szCs w:val="25"/>
        </w:rPr>
      </w:pPr>
      <w:r>
        <w:rPr>
          <w:rFonts w:asciiTheme="minorHAnsi" w:hAnsiTheme="minorHAnsi" w:cstheme="minorHAnsi"/>
          <w:color w:val="0066FF"/>
          <w:sz w:val="28"/>
          <w:szCs w:val="25"/>
        </w:rPr>
        <w:t xml:space="preserve"> </w:t>
      </w:r>
      <w:bookmarkStart w:id="8" w:name="_Toc184112574"/>
      <w:r w:rsidR="003C7A76" w:rsidRPr="00855054">
        <w:rPr>
          <w:rFonts w:asciiTheme="minorHAnsi" w:hAnsiTheme="minorHAnsi" w:cstheme="minorHAnsi"/>
          <w:color w:val="0066FF"/>
          <w:sz w:val="28"/>
          <w:szCs w:val="25"/>
        </w:rPr>
        <w:t>Acronyms and Abbreviations</w:t>
      </w:r>
      <w:bookmarkEnd w:id="8"/>
    </w:p>
    <w:p w:rsidR="003C7A76" w:rsidRDefault="003C7A76" w:rsidP="003C7A76">
      <w:pPr>
        <w:ind w:left="360"/>
        <w:rPr>
          <w:rFonts w:cstheme="minorHAnsi"/>
          <w:sz w:val="24"/>
          <w:szCs w:val="22"/>
        </w:rPr>
      </w:pPr>
      <w:r>
        <w:rPr>
          <w:rFonts w:cstheme="minorHAnsi"/>
          <w:sz w:val="24"/>
          <w:szCs w:val="22"/>
        </w:rPr>
        <w:t xml:space="preserve">Define </w:t>
      </w:r>
      <w:r w:rsidRPr="00AA42F3">
        <w:rPr>
          <w:rFonts w:cstheme="minorHAnsi"/>
          <w:sz w:val="24"/>
          <w:szCs w:val="22"/>
        </w:rPr>
        <w:t xml:space="preserve">all the abbreviations and acronyms </w:t>
      </w:r>
      <w:r>
        <w:rPr>
          <w:rFonts w:cstheme="minorHAnsi"/>
          <w:sz w:val="24"/>
          <w:szCs w:val="22"/>
        </w:rPr>
        <w:t>with their expanded names i</w:t>
      </w:r>
      <w:r w:rsidRPr="00AA42F3">
        <w:rPr>
          <w:rFonts w:cstheme="minorHAnsi"/>
          <w:sz w:val="24"/>
          <w:szCs w:val="22"/>
        </w:rPr>
        <w:t>n this section</w:t>
      </w:r>
      <w:r>
        <w:rPr>
          <w:rFonts w:cstheme="minorHAnsi"/>
          <w:sz w:val="24"/>
          <w:szCs w:val="22"/>
        </w:rPr>
        <w:t>.</w:t>
      </w:r>
    </w:p>
    <w:p w:rsidR="0053694B" w:rsidRDefault="0053694B">
      <w:pPr>
        <w:rPr>
          <w:rFonts w:eastAsiaTheme="majorEastAsia" w:cstheme="minorHAnsi"/>
          <w:b/>
          <w:bCs/>
          <w:color w:val="0066FF"/>
          <w:sz w:val="28"/>
          <w:szCs w:val="25"/>
        </w:rPr>
      </w:pPr>
      <w:r>
        <w:rPr>
          <w:rFonts w:cstheme="minorHAnsi"/>
          <w:color w:val="0066FF"/>
        </w:rPr>
        <w:br w:type="page"/>
      </w:r>
    </w:p>
    <w:p w:rsidR="00C47B6A" w:rsidRPr="00830EC2" w:rsidRDefault="001C37C5" w:rsidP="0053694B">
      <w:pPr>
        <w:pStyle w:val="Heading1"/>
        <w:numPr>
          <w:ilvl w:val="0"/>
          <w:numId w:val="7"/>
        </w:numPr>
        <w:rPr>
          <w:rFonts w:asciiTheme="minorHAnsi" w:hAnsiTheme="minorHAnsi" w:cstheme="minorHAnsi"/>
          <w:color w:val="0066FF"/>
        </w:rPr>
      </w:pPr>
      <w:bookmarkStart w:id="9" w:name="_Toc184112575"/>
      <w:r w:rsidRPr="00830EC2">
        <w:rPr>
          <w:rFonts w:asciiTheme="minorHAnsi" w:hAnsiTheme="minorHAnsi" w:cstheme="minorHAnsi"/>
          <w:color w:val="0066FF"/>
        </w:rPr>
        <w:lastRenderedPageBreak/>
        <w:t xml:space="preserve">System </w:t>
      </w:r>
      <w:r w:rsidR="005467B7" w:rsidRPr="00830EC2">
        <w:rPr>
          <w:rFonts w:asciiTheme="minorHAnsi" w:hAnsiTheme="minorHAnsi" w:cstheme="minorHAnsi"/>
          <w:color w:val="0066FF"/>
        </w:rPr>
        <w:t>O</w:t>
      </w:r>
      <w:r w:rsidRPr="00830EC2">
        <w:rPr>
          <w:rFonts w:asciiTheme="minorHAnsi" w:hAnsiTheme="minorHAnsi" w:cstheme="minorHAnsi"/>
          <w:color w:val="0066FF"/>
        </w:rPr>
        <w:t>verview</w:t>
      </w:r>
      <w:bookmarkEnd w:id="9"/>
    </w:p>
    <w:p w:rsidR="00676993" w:rsidRPr="00830EC2" w:rsidRDefault="00C47B6A" w:rsidP="00C9114F">
      <w:pPr>
        <w:pStyle w:val="ListParagraph"/>
        <w:autoSpaceDE w:val="0"/>
        <w:autoSpaceDN w:val="0"/>
        <w:adjustRightInd w:val="0"/>
        <w:spacing w:after="0"/>
        <w:ind w:left="426"/>
        <w:jc w:val="both"/>
        <w:rPr>
          <w:rFonts w:cstheme="minorHAnsi"/>
          <w:sz w:val="24"/>
          <w:szCs w:val="24"/>
        </w:rPr>
      </w:pPr>
      <w:r w:rsidRPr="00830EC2">
        <w:rPr>
          <w:rFonts w:cstheme="minorHAnsi"/>
          <w:sz w:val="24"/>
          <w:szCs w:val="24"/>
        </w:rPr>
        <w:t xml:space="preserve"> This section provides an overview of the system, including a description of its functions</w:t>
      </w:r>
      <w:r w:rsidR="00676993" w:rsidRPr="00830EC2">
        <w:rPr>
          <w:rFonts w:cstheme="minorHAnsi"/>
          <w:sz w:val="24"/>
          <w:szCs w:val="24"/>
        </w:rPr>
        <w:t>.</w:t>
      </w:r>
    </w:p>
    <w:p w:rsidR="00676993" w:rsidRPr="00830EC2" w:rsidRDefault="00676993" w:rsidP="0053694B">
      <w:pPr>
        <w:pStyle w:val="Heading2"/>
        <w:numPr>
          <w:ilvl w:val="1"/>
          <w:numId w:val="7"/>
        </w:numPr>
        <w:rPr>
          <w:rFonts w:asciiTheme="minorHAnsi" w:hAnsiTheme="minorHAnsi" w:cstheme="minorHAnsi"/>
          <w:color w:val="0066FF"/>
        </w:rPr>
      </w:pPr>
      <w:bookmarkStart w:id="10" w:name="_Toc184112576"/>
      <w:r w:rsidRPr="00830EC2">
        <w:rPr>
          <w:rFonts w:asciiTheme="minorHAnsi" w:hAnsiTheme="minorHAnsi" w:cstheme="minorHAnsi"/>
          <w:color w:val="0066FF"/>
        </w:rPr>
        <w:t xml:space="preserve">Functional </w:t>
      </w:r>
      <w:r w:rsidR="005467B7" w:rsidRPr="00830EC2">
        <w:rPr>
          <w:rFonts w:asciiTheme="minorHAnsi" w:hAnsiTheme="minorHAnsi" w:cstheme="minorHAnsi"/>
          <w:color w:val="0066FF"/>
        </w:rPr>
        <w:t>Allocation to the Complex Hardware</w:t>
      </w:r>
      <w:bookmarkEnd w:id="10"/>
    </w:p>
    <w:p w:rsidR="00676993" w:rsidRPr="00830EC2" w:rsidRDefault="001C37C5" w:rsidP="001C37C5">
      <w:pPr>
        <w:pStyle w:val="ListParagraph"/>
        <w:autoSpaceDE w:val="0"/>
        <w:autoSpaceDN w:val="0"/>
        <w:adjustRightInd w:val="0"/>
        <w:spacing w:after="0"/>
        <w:ind w:left="426"/>
        <w:jc w:val="both"/>
        <w:rPr>
          <w:rFonts w:cstheme="minorHAnsi"/>
          <w:sz w:val="24"/>
          <w:szCs w:val="24"/>
        </w:rPr>
      </w:pPr>
      <w:r w:rsidRPr="00830EC2">
        <w:rPr>
          <w:rFonts w:cstheme="minorHAnsi"/>
          <w:sz w:val="24"/>
          <w:szCs w:val="24"/>
        </w:rPr>
        <w:t xml:space="preserve">This section briefly describes those system functions which are carried out by the </w:t>
      </w:r>
      <w:r w:rsidR="00512181" w:rsidRPr="00830EC2">
        <w:rPr>
          <w:rFonts w:cstheme="minorHAnsi"/>
          <w:sz w:val="24"/>
          <w:szCs w:val="24"/>
        </w:rPr>
        <w:t xml:space="preserve">complex electronic </w:t>
      </w:r>
      <w:r w:rsidRPr="00830EC2">
        <w:rPr>
          <w:rFonts w:cstheme="minorHAnsi"/>
          <w:sz w:val="24"/>
          <w:szCs w:val="24"/>
        </w:rPr>
        <w:t>hardware</w:t>
      </w:r>
      <w:r w:rsidR="00512181" w:rsidRPr="00830EC2">
        <w:rPr>
          <w:rFonts w:cstheme="minorHAnsi"/>
          <w:sz w:val="24"/>
          <w:szCs w:val="24"/>
        </w:rPr>
        <w:t xml:space="preserve"> such as FPGA/ CPLD/ ASIC</w:t>
      </w:r>
      <w:r w:rsidRPr="00830EC2">
        <w:rPr>
          <w:rFonts w:cstheme="minorHAnsi"/>
          <w:sz w:val="24"/>
          <w:szCs w:val="24"/>
        </w:rPr>
        <w:t xml:space="preserve">. </w:t>
      </w:r>
    </w:p>
    <w:p w:rsidR="00676993" w:rsidRPr="00830EC2" w:rsidRDefault="00676993" w:rsidP="0053694B">
      <w:pPr>
        <w:pStyle w:val="Heading2"/>
        <w:numPr>
          <w:ilvl w:val="1"/>
          <w:numId w:val="7"/>
        </w:numPr>
        <w:rPr>
          <w:rFonts w:asciiTheme="minorHAnsi" w:hAnsiTheme="minorHAnsi" w:cstheme="minorHAnsi"/>
          <w:color w:val="0066FF"/>
        </w:rPr>
      </w:pPr>
      <w:bookmarkStart w:id="11" w:name="_Toc184112577"/>
      <w:r w:rsidRPr="00830EC2">
        <w:rPr>
          <w:rFonts w:asciiTheme="minorHAnsi" w:hAnsiTheme="minorHAnsi" w:cstheme="minorHAnsi"/>
          <w:color w:val="0066FF"/>
        </w:rPr>
        <w:t xml:space="preserve">Functional </w:t>
      </w:r>
      <w:r w:rsidR="005467B7" w:rsidRPr="00830EC2">
        <w:rPr>
          <w:rFonts w:asciiTheme="minorHAnsi" w:hAnsiTheme="minorHAnsi" w:cstheme="minorHAnsi"/>
          <w:color w:val="0066FF"/>
        </w:rPr>
        <w:t>Allocation to the Software</w:t>
      </w:r>
      <w:bookmarkEnd w:id="11"/>
    </w:p>
    <w:p w:rsidR="00676993" w:rsidRPr="00830EC2" w:rsidRDefault="001C37C5" w:rsidP="001C37C5">
      <w:pPr>
        <w:ind w:left="426"/>
        <w:jc w:val="both"/>
        <w:rPr>
          <w:rFonts w:cstheme="minorHAnsi"/>
        </w:rPr>
      </w:pPr>
      <w:r w:rsidRPr="00830EC2">
        <w:rPr>
          <w:rFonts w:cstheme="minorHAnsi"/>
          <w:sz w:val="24"/>
          <w:szCs w:val="24"/>
        </w:rPr>
        <w:t>This section briefly describes those system functions which are responsibility of the software.</w:t>
      </w:r>
    </w:p>
    <w:p w:rsidR="00676993" w:rsidRPr="00830EC2" w:rsidRDefault="00676993" w:rsidP="0053694B">
      <w:pPr>
        <w:pStyle w:val="Heading2"/>
        <w:numPr>
          <w:ilvl w:val="1"/>
          <w:numId w:val="7"/>
        </w:numPr>
        <w:rPr>
          <w:rFonts w:asciiTheme="minorHAnsi" w:hAnsiTheme="minorHAnsi" w:cstheme="minorHAnsi"/>
          <w:color w:val="0066FF"/>
        </w:rPr>
      </w:pPr>
      <w:bookmarkStart w:id="12" w:name="_Toc184112578"/>
      <w:r w:rsidRPr="00830EC2">
        <w:rPr>
          <w:rFonts w:asciiTheme="minorHAnsi" w:hAnsiTheme="minorHAnsi" w:cstheme="minorHAnsi"/>
          <w:color w:val="0066FF"/>
        </w:rPr>
        <w:t>Architecture</w:t>
      </w:r>
      <w:bookmarkEnd w:id="12"/>
      <w:r w:rsidR="00B578C9" w:rsidRPr="00830EC2">
        <w:rPr>
          <w:rFonts w:asciiTheme="minorHAnsi" w:hAnsiTheme="minorHAnsi" w:cstheme="minorHAnsi"/>
          <w:color w:val="0066FF"/>
        </w:rPr>
        <w:t xml:space="preserve"> </w:t>
      </w:r>
    </w:p>
    <w:p w:rsidR="00676993" w:rsidRPr="00830EC2" w:rsidRDefault="001C37C5" w:rsidP="001C37C5">
      <w:pPr>
        <w:ind w:left="426"/>
        <w:jc w:val="both"/>
        <w:rPr>
          <w:rFonts w:cstheme="minorHAnsi"/>
          <w:sz w:val="24"/>
          <w:szCs w:val="22"/>
        </w:rPr>
      </w:pPr>
      <w:r w:rsidRPr="00830EC2">
        <w:rPr>
          <w:rFonts w:cstheme="minorHAnsi"/>
          <w:sz w:val="24"/>
          <w:szCs w:val="22"/>
        </w:rPr>
        <w:t>This section provides the information regarding the hardware architecture and software architecture of the system and the suitability / compatibility among these.</w:t>
      </w:r>
    </w:p>
    <w:p w:rsidR="00676993" w:rsidRPr="00830EC2" w:rsidRDefault="00676993" w:rsidP="0053694B">
      <w:pPr>
        <w:pStyle w:val="Heading2"/>
        <w:numPr>
          <w:ilvl w:val="1"/>
          <w:numId w:val="7"/>
        </w:numPr>
        <w:rPr>
          <w:rFonts w:asciiTheme="minorHAnsi" w:hAnsiTheme="minorHAnsi" w:cstheme="minorHAnsi"/>
          <w:color w:val="0066FF"/>
        </w:rPr>
      </w:pPr>
      <w:bookmarkStart w:id="13" w:name="_Toc184112579"/>
      <w:r w:rsidRPr="00830EC2">
        <w:rPr>
          <w:rFonts w:asciiTheme="minorHAnsi" w:hAnsiTheme="minorHAnsi" w:cstheme="minorHAnsi"/>
          <w:color w:val="0066FF"/>
        </w:rPr>
        <w:t xml:space="preserve">Programmable </w:t>
      </w:r>
      <w:r w:rsidR="005467B7" w:rsidRPr="00830EC2">
        <w:rPr>
          <w:rFonts w:asciiTheme="minorHAnsi" w:hAnsiTheme="minorHAnsi" w:cstheme="minorHAnsi"/>
          <w:color w:val="0066FF"/>
        </w:rPr>
        <w:t>Devices Used</w:t>
      </w:r>
      <w:bookmarkEnd w:id="13"/>
    </w:p>
    <w:p w:rsidR="00676993" w:rsidRPr="00830EC2" w:rsidRDefault="001C37C5" w:rsidP="001C37C5">
      <w:pPr>
        <w:ind w:left="426"/>
        <w:jc w:val="both"/>
        <w:rPr>
          <w:rFonts w:cstheme="minorHAnsi"/>
          <w:sz w:val="24"/>
          <w:szCs w:val="22"/>
        </w:rPr>
      </w:pPr>
      <w:r w:rsidRPr="00830EC2">
        <w:rPr>
          <w:rFonts w:cstheme="minorHAnsi"/>
          <w:sz w:val="24"/>
          <w:szCs w:val="22"/>
        </w:rPr>
        <w:t>This section lists the programmable devices used in the system, like, processors, microcontrollers, FPGA, CPLD etc.</w:t>
      </w:r>
      <w:r w:rsidR="005B025C" w:rsidRPr="00830EC2">
        <w:rPr>
          <w:rFonts w:cstheme="minorHAnsi"/>
          <w:sz w:val="24"/>
          <w:szCs w:val="22"/>
        </w:rPr>
        <w:t xml:space="preserve"> The list of software components is mapped to the devices.</w:t>
      </w:r>
    </w:p>
    <w:p w:rsidR="00676993" w:rsidRPr="00830EC2" w:rsidRDefault="00676993" w:rsidP="0053694B">
      <w:pPr>
        <w:pStyle w:val="Heading2"/>
        <w:numPr>
          <w:ilvl w:val="1"/>
          <w:numId w:val="7"/>
        </w:numPr>
        <w:rPr>
          <w:rFonts w:asciiTheme="minorHAnsi" w:hAnsiTheme="minorHAnsi" w:cstheme="minorHAnsi"/>
          <w:color w:val="0066FF"/>
        </w:rPr>
      </w:pPr>
      <w:bookmarkStart w:id="14" w:name="_Toc184112580"/>
      <w:r w:rsidRPr="00830EC2">
        <w:rPr>
          <w:rFonts w:asciiTheme="minorHAnsi" w:hAnsiTheme="minorHAnsi" w:cstheme="minorHAnsi"/>
          <w:color w:val="0066FF"/>
        </w:rPr>
        <w:t>Hardware/</w:t>
      </w:r>
      <w:r w:rsidR="005467B7" w:rsidRPr="00830EC2">
        <w:rPr>
          <w:rFonts w:asciiTheme="minorHAnsi" w:hAnsiTheme="minorHAnsi" w:cstheme="minorHAnsi"/>
          <w:color w:val="0066FF"/>
        </w:rPr>
        <w:t>Software Interfaces</w:t>
      </w:r>
      <w:bookmarkEnd w:id="14"/>
    </w:p>
    <w:p w:rsidR="00676993" w:rsidRPr="00830EC2" w:rsidRDefault="001C37C5" w:rsidP="001C37C5">
      <w:pPr>
        <w:ind w:left="360"/>
        <w:jc w:val="both"/>
        <w:rPr>
          <w:rFonts w:cstheme="minorHAnsi"/>
          <w:sz w:val="24"/>
          <w:szCs w:val="24"/>
        </w:rPr>
      </w:pPr>
      <w:r w:rsidRPr="00830EC2">
        <w:rPr>
          <w:rFonts w:cstheme="minorHAnsi"/>
          <w:sz w:val="24"/>
          <w:szCs w:val="24"/>
        </w:rPr>
        <w:t>This section describes the hardware-software interfaces, i.e. where, when and how inputs to the software are available from the hardware and outputs of the software are taken by the hardware.</w:t>
      </w:r>
    </w:p>
    <w:p w:rsidR="00DA3E6E" w:rsidRPr="00830EC2" w:rsidRDefault="00DA3E6E" w:rsidP="0053694B">
      <w:pPr>
        <w:pStyle w:val="Heading2"/>
        <w:numPr>
          <w:ilvl w:val="1"/>
          <w:numId w:val="7"/>
        </w:numPr>
        <w:rPr>
          <w:rFonts w:asciiTheme="minorHAnsi" w:hAnsiTheme="minorHAnsi" w:cstheme="minorHAnsi"/>
          <w:color w:val="0066FF"/>
        </w:rPr>
      </w:pPr>
      <w:bookmarkStart w:id="15" w:name="_Toc184112581"/>
      <w:r w:rsidRPr="00830EC2">
        <w:rPr>
          <w:rFonts w:asciiTheme="minorHAnsi" w:hAnsiTheme="minorHAnsi" w:cstheme="minorHAnsi"/>
          <w:color w:val="0066FF"/>
        </w:rPr>
        <w:t xml:space="preserve">System </w:t>
      </w:r>
      <w:r w:rsidR="005467B7" w:rsidRPr="00830EC2">
        <w:rPr>
          <w:rFonts w:asciiTheme="minorHAnsi" w:hAnsiTheme="minorHAnsi" w:cstheme="minorHAnsi"/>
          <w:color w:val="0066FF"/>
        </w:rPr>
        <w:t>Failure Conditions</w:t>
      </w:r>
      <w:bookmarkEnd w:id="15"/>
    </w:p>
    <w:p w:rsidR="00DA3E6E" w:rsidRPr="00830EC2" w:rsidRDefault="00DA3E6E" w:rsidP="007C34FF">
      <w:pPr>
        <w:ind w:left="426"/>
        <w:jc w:val="both"/>
        <w:rPr>
          <w:rFonts w:cstheme="minorHAnsi"/>
        </w:rPr>
      </w:pPr>
      <w:r w:rsidRPr="00830EC2">
        <w:rPr>
          <w:rFonts w:cstheme="minorHAnsi"/>
          <w:sz w:val="24"/>
          <w:szCs w:val="22"/>
        </w:rPr>
        <w:t>This section lists the various failure conditions of the system and the potential failures contributed by the software</w:t>
      </w:r>
      <w:r w:rsidR="00270943" w:rsidRPr="00830EC2">
        <w:rPr>
          <w:rFonts w:cstheme="minorHAnsi"/>
          <w:sz w:val="24"/>
          <w:szCs w:val="22"/>
        </w:rPr>
        <w:t xml:space="preserve"> functions.</w:t>
      </w:r>
    </w:p>
    <w:p w:rsidR="00676993" w:rsidRPr="00830EC2" w:rsidRDefault="00676993" w:rsidP="007C34FF">
      <w:pPr>
        <w:pStyle w:val="Heading2"/>
        <w:numPr>
          <w:ilvl w:val="1"/>
          <w:numId w:val="7"/>
        </w:numPr>
        <w:jc w:val="both"/>
        <w:rPr>
          <w:rFonts w:asciiTheme="minorHAnsi" w:hAnsiTheme="minorHAnsi" w:cstheme="minorHAnsi"/>
          <w:color w:val="0066FF"/>
        </w:rPr>
      </w:pPr>
      <w:bookmarkStart w:id="16" w:name="_Toc184112582"/>
      <w:r w:rsidRPr="00830EC2">
        <w:rPr>
          <w:rFonts w:asciiTheme="minorHAnsi" w:hAnsiTheme="minorHAnsi" w:cstheme="minorHAnsi"/>
          <w:color w:val="0066FF"/>
        </w:rPr>
        <w:t>Safety Features</w:t>
      </w:r>
      <w:bookmarkEnd w:id="16"/>
    </w:p>
    <w:p w:rsidR="00676993" w:rsidRPr="00830EC2" w:rsidRDefault="00D93887" w:rsidP="007C34FF">
      <w:pPr>
        <w:ind w:left="360"/>
        <w:jc w:val="both"/>
        <w:rPr>
          <w:rFonts w:cstheme="minorHAnsi"/>
          <w:sz w:val="24"/>
          <w:szCs w:val="24"/>
        </w:rPr>
      </w:pPr>
      <w:r w:rsidRPr="00830EC2">
        <w:rPr>
          <w:rFonts w:cstheme="minorHAnsi"/>
          <w:sz w:val="24"/>
          <w:szCs w:val="24"/>
        </w:rPr>
        <w:t>This section provides overview of the safety features incorporated in the system.</w:t>
      </w:r>
    </w:p>
    <w:p w:rsidR="00E01437" w:rsidRPr="00830EC2" w:rsidRDefault="00E01437">
      <w:pPr>
        <w:rPr>
          <w:rFonts w:eastAsiaTheme="majorEastAsia" w:cstheme="minorHAnsi"/>
          <w:b/>
          <w:bCs/>
          <w:color w:val="0066FF"/>
          <w:sz w:val="28"/>
          <w:szCs w:val="25"/>
        </w:rPr>
      </w:pPr>
      <w:r w:rsidRPr="00830EC2">
        <w:rPr>
          <w:rFonts w:cstheme="minorHAnsi"/>
          <w:color w:val="0066FF"/>
        </w:rPr>
        <w:br w:type="page"/>
      </w:r>
    </w:p>
    <w:p w:rsidR="00C47B6A" w:rsidRPr="00830EC2" w:rsidRDefault="001C37C5" w:rsidP="007C34FF">
      <w:pPr>
        <w:pStyle w:val="Heading1"/>
        <w:numPr>
          <w:ilvl w:val="0"/>
          <w:numId w:val="7"/>
        </w:numPr>
        <w:jc w:val="both"/>
        <w:rPr>
          <w:rFonts w:asciiTheme="minorHAnsi" w:hAnsiTheme="minorHAnsi" w:cstheme="minorHAnsi"/>
          <w:color w:val="0066FF"/>
        </w:rPr>
      </w:pPr>
      <w:bookmarkStart w:id="17" w:name="_Toc184112583"/>
      <w:r w:rsidRPr="00830EC2">
        <w:rPr>
          <w:rFonts w:asciiTheme="minorHAnsi" w:hAnsiTheme="minorHAnsi" w:cstheme="minorHAnsi"/>
          <w:color w:val="0066FF"/>
        </w:rPr>
        <w:lastRenderedPageBreak/>
        <w:t xml:space="preserve">Software </w:t>
      </w:r>
      <w:r w:rsidR="007C34FF" w:rsidRPr="00830EC2">
        <w:rPr>
          <w:rFonts w:asciiTheme="minorHAnsi" w:hAnsiTheme="minorHAnsi" w:cstheme="minorHAnsi"/>
          <w:color w:val="0066FF"/>
        </w:rPr>
        <w:t>O</w:t>
      </w:r>
      <w:r w:rsidRPr="00830EC2">
        <w:rPr>
          <w:rFonts w:asciiTheme="minorHAnsi" w:hAnsiTheme="minorHAnsi" w:cstheme="minorHAnsi"/>
          <w:color w:val="0066FF"/>
        </w:rPr>
        <w:t>verview</w:t>
      </w:r>
      <w:bookmarkEnd w:id="17"/>
    </w:p>
    <w:p w:rsidR="00AE6565" w:rsidRPr="00830EC2" w:rsidRDefault="00C47B6A" w:rsidP="007C34FF">
      <w:pPr>
        <w:pStyle w:val="ListParagraph"/>
        <w:autoSpaceDE w:val="0"/>
        <w:autoSpaceDN w:val="0"/>
        <w:adjustRightInd w:val="0"/>
        <w:spacing w:after="0"/>
        <w:ind w:left="426"/>
        <w:jc w:val="both"/>
        <w:rPr>
          <w:rFonts w:cstheme="minorHAnsi"/>
          <w:sz w:val="24"/>
          <w:szCs w:val="24"/>
        </w:rPr>
      </w:pPr>
      <w:r w:rsidRPr="00830EC2">
        <w:rPr>
          <w:rFonts w:cstheme="minorHAnsi"/>
          <w:sz w:val="24"/>
          <w:szCs w:val="24"/>
        </w:rPr>
        <w:t>This section briefly describes the software functions</w:t>
      </w:r>
      <w:r w:rsidR="00AB578C" w:rsidRPr="00830EC2">
        <w:rPr>
          <w:rFonts w:cstheme="minorHAnsi"/>
          <w:sz w:val="24"/>
          <w:szCs w:val="24"/>
        </w:rPr>
        <w:t>, states and modes</w:t>
      </w:r>
      <w:r w:rsidRPr="00830EC2">
        <w:rPr>
          <w:rFonts w:cstheme="minorHAnsi"/>
          <w:sz w:val="24"/>
          <w:szCs w:val="24"/>
        </w:rPr>
        <w:t xml:space="preserve"> with emphasis on the proposed sa</w:t>
      </w:r>
      <w:r w:rsidR="005B025C" w:rsidRPr="00830EC2">
        <w:rPr>
          <w:rFonts w:cstheme="minorHAnsi"/>
          <w:sz w:val="24"/>
          <w:szCs w:val="24"/>
        </w:rPr>
        <w:t>fety and partitioning concepts.</w:t>
      </w:r>
    </w:p>
    <w:p w:rsidR="00AE6565" w:rsidRPr="00830EC2" w:rsidRDefault="00AE6565" w:rsidP="007C34FF">
      <w:pPr>
        <w:pStyle w:val="Heading2"/>
        <w:numPr>
          <w:ilvl w:val="1"/>
          <w:numId w:val="7"/>
        </w:numPr>
        <w:jc w:val="both"/>
        <w:rPr>
          <w:rFonts w:asciiTheme="minorHAnsi" w:hAnsiTheme="minorHAnsi" w:cstheme="minorHAnsi"/>
          <w:color w:val="0066FF"/>
        </w:rPr>
      </w:pPr>
      <w:bookmarkStart w:id="18" w:name="_Toc184112584"/>
      <w:r w:rsidRPr="00830EC2">
        <w:rPr>
          <w:rFonts w:asciiTheme="minorHAnsi" w:hAnsiTheme="minorHAnsi" w:cstheme="minorHAnsi"/>
          <w:color w:val="0066FF"/>
        </w:rPr>
        <w:t>Resource sharing</w:t>
      </w:r>
      <w:bookmarkEnd w:id="18"/>
    </w:p>
    <w:p w:rsidR="00E31D15" w:rsidRPr="00830EC2" w:rsidRDefault="00E31D15" w:rsidP="007C34FF">
      <w:pPr>
        <w:ind w:left="360"/>
        <w:jc w:val="both"/>
        <w:rPr>
          <w:rFonts w:cstheme="minorHAnsi"/>
          <w:sz w:val="24"/>
          <w:szCs w:val="22"/>
        </w:rPr>
      </w:pPr>
      <w:r w:rsidRPr="00830EC2">
        <w:rPr>
          <w:rFonts w:cstheme="minorHAnsi"/>
          <w:sz w:val="24"/>
          <w:szCs w:val="22"/>
        </w:rPr>
        <w:t>Mention if any time-sharing, memory sharing or bus sharing envisaged between various software components.</w:t>
      </w:r>
    </w:p>
    <w:p w:rsidR="00AE6565" w:rsidRPr="00830EC2" w:rsidRDefault="00AE6565" w:rsidP="007C34FF">
      <w:pPr>
        <w:pStyle w:val="Heading2"/>
        <w:numPr>
          <w:ilvl w:val="1"/>
          <w:numId w:val="7"/>
        </w:numPr>
        <w:jc w:val="both"/>
        <w:rPr>
          <w:rFonts w:asciiTheme="minorHAnsi" w:hAnsiTheme="minorHAnsi" w:cstheme="minorHAnsi"/>
          <w:color w:val="0066FF"/>
        </w:rPr>
      </w:pPr>
      <w:bookmarkStart w:id="19" w:name="_Toc184112585"/>
      <w:r w:rsidRPr="00830EC2">
        <w:rPr>
          <w:rFonts w:asciiTheme="minorHAnsi" w:hAnsiTheme="minorHAnsi" w:cstheme="minorHAnsi"/>
          <w:color w:val="0066FF"/>
        </w:rPr>
        <w:t>Redundancy</w:t>
      </w:r>
      <w:bookmarkEnd w:id="19"/>
    </w:p>
    <w:p w:rsidR="00E31D15" w:rsidRPr="00830EC2" w:rsidRDefault="00E31D15" w:rsidP="007C34FF">
      <w:pPr>
        <w:pStyle w:val="ListParagraph"/>
        <w:ind w:left="360"/>
        <w:jc w:val="both"/>
        <w:rPr>
          <w:rFonts w:cstheme="minorHAnsi"/>
          <w:sz w:val="24"/>
          <w:szCs w:val="22"/>
        </w:rPr>
      </w:pPr>
      <w:r w:rsidRPr="00830EC2">
        <w:rPr>
          <w:rFonts w:cstheme="minorHAnsi"/>
          <w:sz w:val="24"/>
          <w:szCs w:val="22"/>
        </w:rPr>
        <w:t>Mention if any redundancy is available in the system and software components.</w:t>
      </w:r>
    </w:p>
    <w:p w:rsidR="00AE6565" w:rsidRPr="00830EC2" w:rsidRDefault="00AE6565" w:rsidP="007C34FF">
      <w:pPr>
        <w:pStyle w:val="Heading2"/>
        <w:numPr>
          <w:ilvl w:val="1"/>
          <w:numId w:val="7"/>
        </w:numPr>
        <w:jc w:val="both"/>
        <w:rPr>
          <w:rFonts w:asciiTheme="minorHAnsi" w:hAnsiTheme="minorHAnsi" w:cstheme="minorHAnsi"/>
          <w:color w:val="0066FF"/>
        </w:rPr>
      </w:pPr>
      <w:bookmarkStart w:id="20" w:name="_Toc184112586"/>
      <w:r w:rsidRPr="00830EC2">
        <w:rPr>
          <w:rFonts w:asciiTheme="minorHAnsi" w:hAnsiTheme="minorHAnsi" w:cstheme="minorHAnsi"/>
          <w:color w:val="0066FF"/>
        </w:rPr>
        <w:t>Fault tolerance</w:t>
      </w:r>
      <w:bookmarkEnd w:id="20"/>
    </w:p>
    <w:p w:rsidR="00E31D15" w:rsidRPr="00830EC2" w:rsidRDefault="00E31D15" w:rsidP="007C34FF">
      <w:pPr>
        <w:ind w:left="360"/>
        <w:jc w:val="both"/>
        <w:rPr>
          <w:rFonts w:cstheme="minorHAnsi"/>
          <w:sz w:val="24"/>
          <w:szCs w:val="24"/>
        </w:rPr>
      </w:pPr>
      <w:r w:rsidRPr="00830EC2">
        <w:rPr>
          <w:rFonts w:cstheme="minorHAnsi"/>
          <w:sz w:val="24"/>
          <w:szCs w:val="24"/>
        </w:rPr>
        <w:t xml:space="preserve">List the features available in the software for robustness, prevention of fault propagation and </w:t>
      </w:r>
      <w:r w:rsidR="00DD4512" w:rsidRPr="00830EC2">
        <w:rPr>
          <w:rFonts w:cstheme="minorHAnsi"/>
          <w:sz w:val="24"/>
          <w:szCs w:val="24"/>
        </w:rPr>
        <w:t xml:space="preserve">recovery or </w:t>
      </w:r>
      <w:r w:rsidRPr="00830EC2">
        <w:rPr>
          <w:rFonts w:cstheme="minorHAnsi"/>
          <w:sz w:val="24"/>
          <w:szCs w:val="24"/>
        </w:rPr>
        <w:t>degraded performance in case of failures.</w:t>
      </w:r>
    </w:p>
    <w:p w:rsidR="00AE6565" w:rsidRPr="00830EC2" w:rsidRDefault="00AE6565" w:rsidP="007C34FF">
      <w:pPr>
        <w:pStyle w:val="Heading2"/>
        <w:numPr>
          <w:ilvl w:val="1"/>
          <w:numId w:val="7"/>
        </w:numPr>
        <w:jc w:val="both"/>
        <w:rPr>
          <w:rFonts w:asciiTheme="minorHAnsi" w:hAnsiTheme="minorHAnsi" w:cstheme="minorHAnsi"/>
          <w:color w:val="0066FF"/>
        </w:rPr>
      </w:pPr>
      <w:bookmarkStart w:id="21" w:name="_Toc184112587"/>
      <w:r w:rsidRPr="00830EC2">
        <w:rPr>
          <w:rFonts w:asciiTheme="minorHAnsi" w:hAnsiTheme="minorHAnsi" w:cstheme="minorHAnsi"/>
          <w:color w:val="0066FF"/>
        </w:rPr>
        <w:t>Timing and scheduling strategies</w:t>
      </w:r>
      <w:bookmarkEnd w:id="21"/>
    </w:p>
    <w:p w:rsidR="002D30DA" w:rsidRPr="00830EC2" w:rsidRDefault="00F54619" w:rsidP="007C34FF">
      <w:pPr>
        <w:pStyle w:val="ListParagraph"/>
        <w:autoSpaceDE w:val="0"/>
        <w:autoSpaceDN w:val="0"/>
        <w:adjustRightInd w:val="0"/>
        <w:spacing w:after="0"/>
        <w:ind w:left="360"/>
        <w:jc w:val="both"/>
        <w:rPr>
          <w:rFonts w:cstheme="minorHAnsi"/>
          <w:sz w:val="24"/>
          <w:szCs w:val="24"/>
        </w:rPr>
      </w:pPr>
      <w:r w:rsidRPr="00830EC2">
        <w:rPr>
          <w:rFonts w:cstheme="minorHAnsi"/>
          <w:sz w:val="24"/>
          <w:szCs w:val="24"/>
        </w:rPr>
        <w:t>Mention the strategies used to meet the timing constraints given in the technical specifications. Give the scheduling strategies if multiple tasks are expected or multiple timing requirements are specified for algorithms.</w:t>
      </w:r>
    </w:p>
    <w:p w:rsidR="00EC25B3" w:rsidRPr="00830EC2" w:rsidRDefault="00C47B6A" w:rsidP="007C34FF">
      <w:pPr>
        <w:pStyle w:val="Heading1"/>
        <w:numPr>
          <w:ilvl w:val="0"/>
          <w:numId w:val="7"/>
        </w:numPr>
        <w:rPr>
          <w:rFonts w:asciiTheme="minorHAnsi" w:hAnsiTheme="minorHAnsi" w:cstheme="minorHAnsi"/>
          <w:color w:val="0066FF"/>
        </w:rPr>
      </w:pPr>
      <w:bookmarkStart w:id="22" w:name="_Toc184112588"/>
      <w:r w:rsidRPr="00830EC2">
        <w:rPr>
          <w:rFonts w:asciiTheme="minorHAnsi" w:hAnsiTheme="minorHAnsi" w:cstheme="minorHAnsi"/>
          <w:color w:val="0066FF"/>
        </w:rPr>
        <w:t xml:space="preserve">Certification </w:t>
      </w:r>
      <w:r w:rsidR="007C34FF" w:rsidRPr="00830EC2">
        <w:rPr>
          <w:rFonts w:asciiTheme="minorHAnsi" w:hAnsiTheme="minorHAnsi" w:cstheme="minorHAnsi"/>
          <w:color w:val="0066FF"/>
        </w:rPr>
        <w:t>C</w:t>
      </w:r>
      <w:r w:rsidRPr="00830EC2">
        <w:rPr>
          <w:rFonts w:asciiTheme="minorHAnsi" w:hAnsiTheme="minorHAnsi" w:cstheme="minorHAnsi"/>
          <w:color w:val="0066FF"/>
        </w:rPr>
        <w:t>onsiderations:</w:t>
      </w:r>
      <w:bookmarkEnd w:id="22"/>
      <w:r w:rsidRPr="00830EC2">
        <w:rPr>
          <w:rFonts w:asciiTheme="minorHAnsi" w:hAnsiTheme="minorHAnsi" w:cstheme="minorHAnsi"/>
          <w:color w:val="0066FF"/>
        </w:rPr>
        <w:t xml:space="preserve"> </w:t>
      </w:r>
    </w:p>
    <w:p w:rsidR="00676993" w:rsidRPr="00830EC2" w:rsidRDefault="00676993" w:rsidP="0053694B">
      <w:pPr>
        <w:pStyle w:val="Heading2"/>
        <w:numPr>
          <w:ilvl w:val="1"/>
          <w:numId w:val="7"/>
        </w:numPr>
        <w:rPr>
          <w:rFonts w:asciiTheme="minorHAnsi" w:hAnsiTheme="minorHAnsi" w:cstheme="minorHAnsi"/>
          <w:color w:val="0066FF"/>
        </w:rPr>
      </w:pPr>
      <w:bookmarkStart w:id="23" w:name="_Toc184112589"/>
      <w:r w:rsidRPr="00830EC2">
        <w:rPr>
          <w:rFonts w:asciiTheme="minorHAnsi" w:hAnsiTheme="minorHAnsi" w:cstheme="minorHAnsi"/>
          <w:color w:val="0066FF"/>
        </w:rPr>
        <w:t>Criticality of the system</w:t>
      </w:r>
      <w:bookmarkEnd w:id="23"/>
    </w:p>
    <w:p w:rsidR="00676993" w:rsidRPr="00830EC2" w:rsidRDefault="00676993" w:rsidP="00D27935">
      <w:pPr>
        <w:ind w:left="426"/>
        <w:jc w:val="both"/>
        <w:rPr>
          <w:rFonts w:cstheme="minorHAnsi"/>
        </w:rPr>
      </w:pPr>
      <w:r w:rsidRPr="00830EC2">
        <w:rPr>
          <w:rFonts w:cstheme="minorHAnsi"/>
          <w:sz w:val="24"/>
          <w:szCs w:val="24"/>
        </w:rPr>
        <w:t>This section states the proposed software level(s) and summarizes the justification provided by the system safety assessment process</w:t>
      </w:r>
    </w:p>
    <w:p w:rsidR="00676993" w:rsidRPr="00830EC2" w:rsidRDefault="001C37C5" w:rsidP="0053694B">
      <w:pPr>
        <w:pStyle w:val="Heading2"/>
        <w:numPr>
          <w:ilvl w:val="1"/>
          <w:numId w:val="7"/>
        </w:numPr>
        <w:rPr>
          <w:rFonts w:asciiTheme="minorHAnsi" w:hAnsiTheme="minorHAnsi" w:cstheme="minorHAnsi"/>
          <w:color w:val="0066FF"/>
        </w:rPr>
      </w:pPr>
      <w:bookmarkStart w:id="24" w:name="_Toc184112590"/>
      <w:r w:rsidRPr="00830EC2">
        <w:rPr>
          <w:rFonts w:asciiTheme="minorHAnsi" w:hAnsiTheme="minorHAnsi" w:cstheme="minorHAnsi"/>
          <w:color w:val="0066FF"/>
        </w:rPr>
        <w:t>S</w:t>
      </w:r>
      <w:r w:rsidR="00676993" w:rsidRPr="00830EC2">
        <w:rPr>
          <w:rFonts w:asciiTheme="minorHAnsi" w:hAnsiTheme="minorHAnsi" w:cstheme="minorHAnsi"/>
          <w:color w:val="0066FF"/>
        </w:rPr>
        <w:t>ummary of the certification basis</w:t>
      </w:r>
      <w:bookmarkEnd w:id="24"/>
    </w:p>
    <w:p w:rsidR="00676993" w:rsidRPr="00830EC2" w:rsidRDefault="00676993" w:rsidP="00D27935">
      <w:pPr>
        <w:ind w:left="426"/>
        <w:jc w:val="both"/>
        <w:rPr>
          <w:rFonts w:cstheme="minorHAnsi"/>
          <w:sz w:val="24"/>
          <w:szCs w:val="24"/>
        </w:rPr>
      </w:pPr>
      <w:r w:rsidRPr="00830EC2">
        <w:rPr>
          <w:rFonts w:cstheme="minorHAnsi"/>
          <w:sz w:val="24"/>
          <w:szCs w:val="24"/>
        </w:rPr>
        <w:t xml:space="preserve">This section provides a summary of the </w:t>
      </w:r>
      <w:r w:rsidR="00B57701" w:rsidRPr="00830EC2">
        <w:rPr>
          <w:rFonts w:cstheme="minorHAnsi"/>
          <w:sz w:val="24"/>
          <w:szCs w:val="24"/>
        </w:rPr>
        <w:t xml:space="preserve">software </w:t>
      </w:r>
      <w:r w:rsidRPr="00830EC2">
        <w:rPr>
          <w:rFonts w:cstheme="minorHAnsi"/>
          <w:sz w:val="24"/>
          <w:szCs w:val="24"/>
        </w:rPr>
        <w:t>certification basis, in</w:t>
      </w:r>
      <w:r w:rsidR="00B57701" w:rsidRPr="00830EC2">
        <w:rPr>
          <w:rFonts w:cstheme="minorHAnsi"/>
          <w:sz w:val="24"/>
          <w:szCs w:val="24"/>
        </w:rPr>
        <w:t xml:space="preserve">cluding the means of </w:t>
      </w:r>
      <w:r w:rsidR="0091132C" w:rsidRPr="00830EC2">
        <w:rPr>
          <w:rFonts w:cstheme="minorHAnsi"/>
          <w:sz w:val="24"/>
          <w:szCs w:val="24"/>
        </w:rPr>
        <w:t>compliance. The</w:t>
      </w:r>
      <w:r w:rsidR="00B57701" w:rsidRPr="00830EC2">
        <w:rPr>
          <w:rFonts w:cstheme="minorHAnsi"/>
          <w:sz w:val="24"/>
          <w:szCs w:val="24"/>
        </w:rPr>
        <w:t xml:space="preserve"> summary explains how the objectives of each software life cycle process will be satisfied, and specifies the organizations to be involved, the organizational responsibilities, for the life cycle and certification liaison processes.</w:t>
      </w:r>
    </w:p>
    <w:p w:rsidR="00EC25B3" w:rsidRPr="00830EC2" w:rsidRDefault="00B578C9" w:rsidP="0053694B">
      <w:pPr>
        <w:pStyle w:val="Heading2"/>
        <w:numPr>
          <w:ilvl w:val="1"/>
          <w:numId w:val="7"/>
        </w:numPr>
        <w:autoSpaceDE w:val="0"/>
        <w:autoSpaceDN w:val="0"/>
        <w:adjustRightInd w:val="0"/>
        <w:jc w:val="both"/>
        <w:rPr>
          <w:rFonts w:asciiTheme="minorHAnsi" w:hAnsiTheme="minorHAnsi" w:cstheme="minorHAnsi"/>
          <w:color w:val="0066FF"/>
        </w:rPr>
      </w:pPr>
      <w:r w:rsidRPr="00830EC2">
        <w:rPr>
          <w:rFonts w:asciiTheme="minorHAnsi" w:hAnsiTheme="minorHAnsi" w:cstheme="minorHAnsi"/>
          <w:color w:val="0066FF"/>
        </w:rPr>
        <w:t xml:space="preserve"> </w:t>
      </w:r>
      <w:bookmarkStart w:id="25" w:name="_Toc184112591"/>
      <w:r w:rsidRPr="00830EC2">
        <w:rPr>
          <w:rFonts w:asciiTheme="minorHAnsi" w:hAnsiTheme="minorHAnsi" w:cstheme="minorHAnsi"/>
          <w:color w:val="0066FF"/>
        </w:rPr>
        <w:t>Potential software contributions to failure conditions</w:t>
      </w:r>
      <w:bookmarkEnd w:id="25"/>
    </w:p>
    <w:p w:rsidR="00B578C9" w:rsidRPr="00830EC2" w:rsidRDefault="00B578C9" w:rsidP="00B578C9">
      <w:pPr>
        <w:ind w:left="360"/>
        <w:jc w:val="both"/>
        <w:rPr>
          <w:rFonts w:cstheme="minorHAnsi"/>
          <w:sz w:val="24"/>
          <w:szCs w:val="24"/>
        </w:rPr>
      </w:pPr>
      <w:r w:rsidRPr="00830EC2">
        <w:rPr>
          <w:rFonts w:cstheme="minorHAnsi"/>
          <w:sz w:val="24"/>
          <w:szCs w:val="24"/>
        </w:rPr>
        <w:t>This section provides a summary to identify and describe potential software contributions which may be responsible for arising failure conditions and it may not perform its intended functions</w:t>
      </w:r>
    </w:p>
    <w:p w:rsidR="007F1D3C" w:rsidRDefault="007F1D3C">
      <w:pPr>
        <w:rPr>
          <w:rFonts w:eastAsiaTheme="majorEastAsia" w:cstheme="minorHAnsi"/>
          <w:b/>
          <w:bCs/>
          <w:color w:val="0066FF"/>
          <w:sz w:val="28"/>
          <w:szCs w:val="25"/>
        </w:rPr>
      </w:pPr>
      <w:r>
        <w:rPr>
          <w:rFonts w:cstheme="minorHAnsi"/>
          <w:color w:val="0066FF"/>
        </w:rPr>
        <w:br w:type="page"/>
      </w:r>
    </w:p>
    <w:p w:rsidR="00EC25B3" w:rsidRPr="00830EC2" w:rsidRDefault="00C47B6A" w:rsidP="007C34FF">
      <w:pPr>
        <w:pStyle w:val="Heading1"/>
        <w:numPr>
          <w:ilvl w:val="0"/>
          <w:numId w:val="7"/>
        </w:numPr>
        <w:rPr>
          <w:rFonts w:asciiTheme="minorHAnsi" w:hAnsiTheme="minorHAnsi" w:cstheme="minorHAnsi"/>
          <w:color w:val="0066FF"/>
        </w:rPr>
      </w:pPr>
      <w:bookmarkStart w:id="26" w:name="_Toc184112592"/>
      <w:r w:rsidRPr="00830EC2">
        <w:rPr>
          <w:rFonts w:asciiTheme="minorHAnsi" w:hAnsiTheme="minorHAnsi" w:cstheme="minorHAnsi"/>
          <w:color w:val="0066FF"/>
        </w:rPr>
        <w:lastRenderedPageBreak/>
        <w:t xml:space="preserve">Software </w:t>
      </w:r>
      <w:r w:rsidR="007C34FF" w:rsidRPr="00830EC2">
        <w:rPr>
          <w:rFonts w:asciiTheme="minorHAnsi" w:hAnsiTheme="minorHAnsi" w:cstheme="minorHAnsi"/>
          <w:color w:val="0066FF"/>
        </w:rPr>
        <w:t>L</w:t>
      </w:r>
      <w:r w:rsidRPr="00830EC2">
        <w:rPr>
          <w:rFonts w:asciiTheme="minorHAnsi" w:hAnsiTheme="minorHAnsi" w:cstheme="minorHAnsi"/>
          <w:color w:val="0066FF"/>
        </w:rPr>
        <w:t xml:space="preserve">ife </w:t>
      </w:r>
      <w:r w:rsidR="007C34FF" w:rsidRPr="00830EC2">
        <w:rPr>
          <w:rFonts w:asciiTheme="minorHAnsi" w:hAnsiTheme="minorHAnsi" w:cstheme="minorHAnsi"/>
          <w:color w:val="0066FF"/>
        </w:rPr>
        <w:t>C</w:t>
      </w:r>
      <w:r w:rsidRPr="00830EC2">
        <w:rPr>
          <w:rFonts w:asciiTheme="minorHAnsi" w:hAnsiTheme="minorHAnsi" w:cstheme="minorHAnsi"/>
          <w:color w:val="0066FF"/>
        </w:rPr>
        <w:t>ycle</w:t>
      </w:r>
      <w:bookmarkEnd w:id="26"/>
    </w:p>
    <w:p w:rsidR="00C47B6A" w:rsidRPr="00830EC2" w:rsidRDefault="00C47B6A" w:rsidP="00B578C9">
      <w:pPr>
        <w:autoSpaceDE w:val="0"/>
        <w:autoSpaceDN w:val="0"/>
        <w:adjustRightInd w:val="0"/>
        <w:spacing w:after="0"/>
        <w:ind w:left="360"/>
        <w:jc w:val="both"/>
        <w:rPr>
          <w:rFonts w:cstheme="minorHAnsi"/>
          <w:sz w:val="24"/>
          <w:szCs w:val="24"/>
        </w:rPr>
      </w:pPr>
      <w:r w:rsidRPr="00830EC2">
        <w:rPr>
          <w:rFonts w:cstheme="minorHAnsi"/>
          <w:sz w:val="24"/>
          <w:szCs w:val="24"/>
        </w:rPr>
        <w:t xml:space="preserve">This section defines the software life cycle to be used and includes a summary of each software life cycle and its processes for which detailed information is defined in their respective software plans. </w:t>
      </w:r>
    </w:p>
    <w:p w:rsidR="00AA2C3C" w:rsidRPr="00830EC2" w:rsidRDefault="00830EC2" w:rsidP="0053694B">
      <w:pPr>
        <w:pStyle w:val="Heading2"/>
        <w:numPr>
          <w:ilvl w:val="1"/>
          <w:numId w:val="7"/>
        </w:numPr>
        <w:rPr>
          <w:rFonts w:asciiTheme="minorHAnsi" w:hAnsiTheme="minorHAnsi" w:cstheme="minorHAnsi"/>
          <w:color w:val="0066FF"/>
        </w:rPr>
      </w:pPr>
      <w:r>
        <w:rPr>
          <w:rFonts w:asciiTheme="minorHAnsi" w:hAnsiTheme="minorHAnsi" w:cstheme="minorHAnsi"/>
          <w:color w:val="0066FF"/>
        </w:rPr>
        <w:t xml:space="preserve"> </w:t>
      </w:r>
      <w:bookmarkStart w:id="27" w:name="_Toc184112593"/>
      <w:r w:rsidR="00AA2C3C" w:rsidRPr="00830EC2">
        <w:rPr>
          <w:rFonts w:asciiTheme="minorHAnsi" w:hAnsiTheme="minorHAnsi" w:cstheme="minorHAnsi"/>
          <w:color w:val="0066FF"/>
        </w:rPr>
        <w:t>Software Planning Process</w:t>
      </w:r>
      <w:bookmarkEnd w:id="27"/>
    </w:p>
    <w:p w:rsidR="00AA2C3C" w:rsidRPr="00830EC2" w:rsidRDefault="00AA2C3C" w:rsidP="0053694B">
      <w:pPr>
        <w:pStyle w:val="Heading3"/>
        <w:numPr>
          <w:ilvl w:val="2"/>
          <w:numId w:val="7"/>
        </w:numPr>
        <w:rPr>
          <w:rFonts w:asciiTheme="minorHAnsi" w:hAnsiTheme="minorHAnsi" w:cstheme="minorHAnsi"/>
          <w:color w:val="0066FF"/>
        </w:rPr>
      </w:pPr>
      <w:bookmarkStart w:id="28" w:name="_Toc184112594"/>
      <w:r w:rsidRPr="00830EC2">
        <w:rPr>
          <w:rFonts w:asciiTheme="minorHAnsi" w:hAnsiTheme="minorHAnsi" w:cstheme="minorHAnsi"/>
          <w:color w:val="0066FF"/>
        </w:rPr>
        <w:t xml:space="preserve">Objectives and </w:t>
      </w:r>
      <w:r w:rsidR="00824FB8" w:rsidRPr="00830EC2">
        <w:rPr>
          <w:rFonts w:asciiTheme="minorHAnsi" w:hAnsiTheme="minorHAnsi" w:cstheme="minorHAnsi"/>
          <w:color w:val="0066FF"/>
        </w:rPr>
        <w:t>Activities</w:t>
      </w:r>
      <w:bookmarkEnd w:id="28"/>
    </w:p>
    <w:p w:rsidR="00AA2C3C" w:rsidRPr="00830EC2" w:rsidRDefault="00AA2C3C" w:rsidP="003D16B7">
      <w:pPr>
        <w:ind w:left="720"/>
        <w:jc w:val="both"/>
        <w:rPr>
          <w:rFonts w:cstheme="minorHAnsi"/>
          <w:sz w:val="24"/>
          <w:szCs w:val="22"/>
        </w:rPr>
      </w:pPr>
      <w:r w:rsidRPr="00830EC2">
        <w:rPr>
          <w:rFonts w:cstheme="minorHAnsi"/>
          <w:sz w:val="24"/>
          <w:szCs w:val="22"/>
        </w:rPr>
        <w:t xml:space="preserve">This section </w:t>
      </w:r>
      <w:r w:rsidR="003D16B7" w:rsidRPr="00830EC2">
        <w:rPr>
          <w:rFonts w:cstheme="minorHAnsi"/>
          <w:sz w:val="24"/>
          <w:szCs w:val="22"/>
        </w:rPr>
        <w:t>list</w:t>
      </w:r>
      <w:r w:rsidRPr="00830EC2">
        <w:rPr>
          <w:rFonts w:cstheme="minorHAnsi"/>
          <w:sz w:val="24"/>
          <w:szCs w:val="22"/>
        </w:rPr>
        <w:t xml:space="preserve">s the </w:t>
      </w:r>
      <w:r w:rsidR="003D16B7" w:rsidRPr="00830EC2">
        <w:rPr>
          <w:rFonts w:cstheme="minorHAnsi"/>
          <w:sz w:val="24"/>
          <w:szCs w:val="22"/>
        </w:rPr>
        <w:t>objectives pertaining to Planning process and the activities associated with completing the objectives.</w:t>
      </w:r>
    </w:p>
    <w:p w:rsidR="00AA2C3C" w:rsidRPr="00830EC2" w:rsidRDefault="00AA2C3C" w:rsidP="0053694B">
      <w:pPr>
        <w:pStyle w:val="Heading3"/>
        <w:numPr>
          <w:ilvl w:val="2"/>
          <w:numId w:val="7"/>
        </w:numPr>
        <w:rPr>
          <w:rFonts w:asciiTheme="minorHAnsi" w:hAnsiTheme="minorHAnsi" w:cstheme="minorHAnsi"/>
          <w:color w:val="0066FF"/>
        </w:rPr>
      </w:pPr>
      <w:bookmarkStart w:id="29" w:name="_Toc184112595"/>
      <w:r w:rsidRPr="00830EC2">
        <w:rPr>
          <w:rFonts w:asciiTheme="minorHAnsi" w:hAnsiTheme="minorHAnsi" w:cstheme="minorHAnsi"/>
          <w:color w:val="0066FF"/>
        </w:rPr>
        <w:t>Integral Processes</w:t>
      </w:r>
      <w:bookmarkEnd w:id="29"/>
    </w:p>
    <w:p w:rsidR="00AA2C3C" w:rsidRPr="00830EC2" w:rsidRDefault="00AA2C3C" w:rsidP="00AA2C3C">
      <w:pPr>
        <w:ind w:left="720"/>
        <w:jc w:val="both"/>
        <w:rPr>
          <w:rFonts w:cstheme="minorHAnsi"/>
          <w:sz w:val="24"/>
          <w:szCs w:val="22"/>
        </w:rPr>
      </w:pPr>
      <w:r w:rsidRPr="00830EC2">
        <w:rPr>
          <w:rFonts w:cstheme="minorHAnsi"/>
          <w:sz w:val="24"/>
          <w:szCs w:val="22"/>
        </w:rPr>
        <w:t xml:space="preserve">This sectional brings out the verification, Quality Assurance, configuration management and certification activities associated with </w:t>
      </w:r>
      <w:r w:rsidR="003D16B7" w:rsidRPr="00830EC2">
        <w:rPr>
          <w:rFonts w:cstheme="minorHAnsi"/>
          <w:sz w:val="24"/>
          <w:szCs w:val="22"/>
        </w:rPr>
        <w:t xml:space="preserve">the </w:t>
      </w:r>
      <w:r w:rsidRPr="00830EC2">
        <w:rPr>
          <w:rFonts w:cstheme="minorHAnsi"/>
          <w:sz w:val="24"/>
          <w:szCs w:val="22"/>
        </w:rPr>
        <w:t>Planning process.</w:t>
      </w:r>
    </w:p>
    <w:p w:rsidR="00AA2C3C" w:rsidRPr="00830EC2" w:rsidRDefault="00830EC2" w:rsidP="0053694B">
      <w:pPr>
        <w:pStyle w:val="Heading2"/>
        <w:numPr>
          <w:ilvl w:val="1"/>
          <w:numId w:val="7"/>
        </w:numPr>
        <w:rPr>
          <w:rFonts w:asciiTheme="minorHAnsi" w:hAnsiTheme="minorHAnsi" w:cstheme="minorHAnsi"/>
          <w:color w:val="0066FF"/>
        </w:rPr>
      </w:pPr>
      <w:r>
        <w:rPr>
          <w:rFonts w:asciiTheme="minorHAnsi" w:hAnsiTheme="minorHAnsi" w:cstheme="minorHAnsi"/>
          <w:color w:val="0066FF"/>
        </w:rPr>
        <w:t xml:space="preserve"> </w:t>
      </w:r>
      <w:bookmarkStart w:id="30" w:name="_Toc184112596"/>
      <w:r w:rsidR="00AA2C3C" w:rsidRPr="00830EC2">
        <w:rPr>
          <w:rFonts w:asciiTheme="minorHAnsi" w:hAnsiTheme="minorHAnsi" w:cstheme="minorHAnsi"/>
          <w:color w:val="0066FF"/>
        </w:rPr>
        <w:t>Software Requirement Process</w:t>
      </w:r>
      <w:bookmarkEnd w:id="30"/>
    </w:p>
    <w:p w:rsidR="003D16B7" w:rsidRPr="00830EC2" w:rsidRDefault="003D16B7" w:rsidP="0053694B">
      <w:pPr>
        <w:pStyle w:val="Heading3"/>
        <w:numPr>
          <w:ilvl w:val="2"/>
          <w:numId w:val="7"/>
        </w:numPr>
        <w:rPr>
          <w:rFonts w:asciiTheme="minorHAnsi" w:hAnsiTheme="minorHAnsi" w:cstheme="minorHAnsi"/>
          <w:color w:val="0066FF"/>
        </w:rPr>
      </w:pPr>
      <w:bookmarkStart w:id="31" w:name="_Toc184112597"/>
      <w:r w:rsidRPr="00830EC2">
        <w:rPr>
          <w:rFonts w:asciiTheme="minorHAnsi" w:hAnsiTheme="minorHAnsi" w:cstheme="minorHAnsi"/>
          <w:color w:val="0066FF"/>
        </w:rPr>
        <w:t xml:space="preserve">Objectives and </w:t>
      </w:r>
      <w:r w:rsidR="00824FB8" w:rsidRPr="00830EC2">
        <w:rPr>
          <w:rFonts w:asciiTheme="minorHAnsi" w:hAnsiTheme="minorHAnsi" w:cstheme="minorHAnsi"/>
          <w:color w:val="0066FF"/>
        </w:rPr>
        <w:t>Activities</w:t>
      </w:r>
      <w:bookmarkEnd w:id="31"/>
    </w:p>
    <w:p w:rsidR="003D16B7" w:rsidRPr="00830EC2" w:rsidRDefault="003D16B7" w:rsidP="003D16B7">
      <w:pPr>
        <w:ind w:left="720"/>
        <w:jc w:val="both"/>
        <w:rPr>
          <w:rFonts w:cstheme="minorHAnsi"/>
          <w:sz w:val="24"/>
          <w:szCs w:val="22"/>
        </w:rPr>
      </w:pPr>
      <w:r w:rsidRPr="00830EC2">
        <w:rPr>
          <w:rFonts w:cstheme="minorHAnsi"/>
          <w:sz w:val="24"/>
          <w:szCs w:val="22"/>
        </w:rPr>
        <w:t>This section lists the objectives pertaining to Requirement process and the activities associated with completing the objectives.</w:t>
      </w:r>
    </w:p>
    <w:p w:rsidR="003D16B7" w:rsidRPr="00830EC2" w:rsidRDefault="003D16B7" w:rsidP="0053694B">
      <w:pPr>
        <w:pStyle w:val="Heading3"/>
        <w:numPr>
          <w:ilvl w:val="2"/>
          <w:numId w:val="7"/>
        </w:numPr>
        <w:rPr>
          <w:rFonts w:asciiTheme="minorHAnsi" w:hAnsiTheme="minorHAnsi" w:cstheme="minorHAnsi"/>
          <w:color w:val="0066FF"/>
        </w:rPr>
      </w:pPr>
      <w:bookmarkStart w:id="32" w:name="_Toc184112598"/>
      <w:r w:rsidRPr="00830EC2">
        <w:rPr>
          <w:rFonts w:asciiTheme="minorHAnsi" w:hAnsiTheme="minorHAnsi" w:cstheme="minorHAnsi"/>
          <w:color w:val="0066FF"/>
        </w:rPr>
        <w:t>Integral Processes</w:t>
      </w:r>
      <w:bookmarkEnd w:id="32"/>
    </w:p>
    <w:p w:rsidR="003D16B7" w:rsidRPr="00830EC2" w:rsidRDefault="003D16B7" w:rsidP="003D16B7">
      <w:pPr>
        <w:ind w:left="720"/>
        <w:jc w:val="both"/>
        <w:rPr>
          <w:rFonts w:cstheme="minorHAnsi"/>
          <w:sz w:val="24"/>
          <w:szCs w:val="22"/>
        </w:rPr>
      </w:pPr>
      <w:r w:rsidRPr="00830EC2">
        <w:rPr>
          <w:rFonts w:cstheme="minorHAnsi"/>
          <w:sz w:val="24"/>
          <w:szCs w:val="22"/>
        </w:rPr>
        <w:t>This sectional brings out the verification, Quality Assurance, configuration management and certification activities associated with the Requirement process.</w:t>
      </w:r>
    </w:p>
    <w:p w:rsidR="00AA2C3C" w:rsidRPr="00830EC2" w:rsidRDefault="00AA2C3C" w:rsidP="0053694B">
      <w:pPr>
        <w:pStyle w:val="Heading2"/>
        <w:numPr>
          <w:ilvl w:val="1"/>
          <w:numId w:val="7"/>
        </w:numPr>
        <w:rPr>
          <w:rFonts w:asciiTheme="minorHAnsi" w:hAnsiTheme="minorHAnsi" w:cstheme="minorHAnsi"/>
          <w:color w:val="0066FF"/>
        </w:rPr>
      </w:pPr>
      <w:bookmarkStart w:id="33" w:name="_Toc184112599"/>
      <w:r w:rsidRPr="00830EC2">
        <w:rPr>
          <w:rFonts w:asciiTheme="minorHAnsi" w:hAnsiTheme="minorHAnsi" w:cstheme="minorHAnsi"/>
          <w:color w:val="0066FF"/>
        </w:rPr>
        <w:t>Software Design Process</w:t>
      </w:r>
      <w:bookmarkEnd w:id="33"/>
    </w:p>
    <w:p w:rsidR="0036781D" w:rsidRPr="007F1D3C" w:rsidRDefault="0036781D" w:rsidP="0053694B">
      <w:pPr>
        <w:pStyle w:val="Heading3"/>
        <w:numPr>
          <w:ilvl w:val="2"/>
          <w:numId w:val="7"/>
        </w:numPr>
        <w:rPr>
          <w:rFonts w:asciiTheme="minorHAnsi" w:hAnsiTheme="minorHAnsi" w:cstheme="minorHAnsi"/>
          <w:color w:val="0066FF"/>
        </w:rPr>
      </w:pPr>
      <w:bookmarkStart w:id="34" w:name="_Toc184112600"/>
      <w:r w:rsidRPr="007F1D3C">
        <w:rPr>
          <w:rFonts w:asciiTheme="minorHAnsi" w:hAnsiTheme="minorHAnsi" w:cstheme="minorHAnsi"/>
          <w:color w:val="0066FF"/>
        </w:rPr>
        <w:t xml:space="preserve">Objectives and </w:t>
      </w:r>
      <w:r w:rsidR="00824FB8" w:rsidRPr="007F1D3C">
        <w:rPr>
          <w:rFonts w:asciiTheme="minorHAnsi" w:hAnsiTheme="minorHAnsi" w:cstheme="minorHAnsi"/>
          <w:color w:val="0066FF"/>
        </w:rPr>
        <w:t>Activities</w:t>
      </w:r>
      <w:bookmarkEnd w:id="34"/>
    </w:p>
    <w:p w:rsidR="0036781D" w:rsidRPr="00830EC2" w:rsidRDefault="0036781D" w:rsidP="0036781D">
      <w:pPr>
        <w:ind w:left="720"/>
        <w:jc w:val="both"/>
        <w:rPr>
          <w:rFonts w:cstheme="minorHAnsi"/>
          <w:sz w:val="24"/>
          <w:szCs w:val="22"/>
        </w:rPr>
      </w:pPr>
      <w:r w:rsidRPr="00830EC2">
        <w:rPr>
          <w:rFonts w:cstheme="minorHAnsi"/>
          <w:sz w:val="24"/>
          <w:szCs w:val="22"/>
        </w:rPr>
        <w:t>This section lists the objectives pertaining to Design process and the activities associated with completing the objectives.</w:t>
      </w:r>
    </w:p>
    <w:p w:rsidR="0036781D" w:rsidRPr="007F1D3C" w:rsidRDefault="0036781D" w:rsidP="0053694B">
      <w:pPr>
        <w:pStyle w:val="Heading3"/>
        <w:numPr>
          <w:ilvl w:val="2"/>
          <w:numId w:val="7"/>
        </w:numPr>
        <w:rPr>
          <w:rFonts w:asciiTheme="minorHAnsi" w:hAnsiTheme="minorHAnsi" w:cstheme="minorHAnsi"/>
          <w:color w:val="0066FF"/>
        </w:rPr>
      </w:pPr>
      <w:bookmarkStart w:id="35" w:name="_Toc184112601"/>
      <w:r w:rsidRPr="007F1D3C">
        <w:rPr>
          <w:rFonts w:asciiTheme="minorHAnsi" w:hAnsiTheme="minorHAnsi" w:cstheme="minorHAnsi"/>
          <w:color w:val="0066FF"/>
        </w:rPr>
        <w:t>Integral Processes</w:t>
      </w:r>
      <w:bookmarkEnd w:id="35"/>
    </w:p>
    <w:p w:rsidR="0036781D" w:rsidRPr="00830EC2" w:rsidRDefault="0036781D" w:rsidP="0036781D">
      <w:pPr>
        <w:ind w:left="720"/>
        <w:jc w:val="both"/>
        <w:rPr>
          <w:rFonts w:cstheme="minorHAnsi"/>
          <w:sz w:val="24"/>
          <w:szCs w:val="22"/>
        </w:rPr>
      </w:pPr>
      <w:r w:rsidRPr="00830EC2">
        <w:rPr>
          <w:rFonts w:cstheme="minorHAnsi"/>
          <w:sz w:val="24"/>
          <w:szCs w:val="22"/>
        </w:rPr>
        <w:t>This sectional brings out the verification, Quality Assurance, configuration management and certification activities associated with the Design process.</w:t>
      </w:r>
    </w:p>
    <w:p w:rsidR="00AA2C3C" w:rsidRPr="00830EC2" w:rsidRDefault="00AA2C3C" w:rsidP="0053694B">
      <w:pPr>
        <w:pStyle w:val="Heading2"/>
        <w:numPr>
          <w:ilvl w:val="1"/>
          <w:numId w:val="7"/>
        </w:numPr>
        <w:rPr>
          <w:rFonts w:asciiTheme="minorHAnsi" w:hAnsiTheme="minorHAnsi" w:cstheme="minorHAnsi"/>
          <w:color w:val="0066FF"/>
        </w:rPr>
      </w:pPr>
      <w:bookmarkStart w:id="36" w:name="_Toc184112602"/>
      <w:r w:rsidRPr="00830EC2">
        <w:rPr>
          <w:rFonts w:asciiTheme="minorHAnsi" w:hAnsiTheme="minorHAnsi" w:cstheme="minorHAnsi"/>
          <w:color w:val="0066FF"/>
        </w:rPr>
        <w:t>Software Coding Process</w:t>
      </w:r>
      <w:bookmarkEnd w:id="36"/>
    </w:p>
    <w:p w:rsidR="0036781D" w:rsidRPr="007F1D3C" w:rsidRDefault="0036781D" w:rsidP="0053694B">
      <w:pPr>
        <w:pStyle w:val="Heading3"/>
        <w:numPr>
          <w:ilvl w:val="2"/>
          <w:numId w:val="7"/>
        </w:numPr>
        <w:rPr>
          <w:rFonts w:asciiTheme="minorHAnsi" w:hAnsiTheme="minorHAnsi" w:cstheme="minorHAnsi"/>
          <w:color w:val="0066FF"/>
        </w:rPr>
      </w:pPr>
      <w:bookmarkStart w:id="37" w:name="_Toc184112603"/>
      <w:r w:rsidRPr="007F1D3C">
        <w:rPr>
          <w:rFonts w:asciiTheme="minorHAnsi" w:hAnsiTheme="minorHAnsi" w:cstheme="minorHAnsi"/>
          <w:color w:val="0066FF"/>
        </w:rPr>
        <w:t xml:space="preserve">Objectives and </w:t>
      </w:r>
      <w:r w:rsidR="00824FB8" w:rsidRPr="007F1D3C">
        <w:rPr>
          <w:rFonts w:asciiTheme="minorHAnsi" w:hAnsiTheme="minorHAnsi" w:cstheme="minorHAnsi"/>
          <w:color w:val="0066FF"/>
        </w:rPr>
        <w:t>Activities</w:t>
      </w:r>
      <w:bookmarkEnd w:id="37"/>
    </w:p>
    <w:p w:rsidR="0036781D" w:rsidRPr="00830EC2" w:rsidRDefault="0036781D" w:rsidP="0036781D">
      <w:pPr>
        <w:ind w:left="720"/>
        <w:jc w:val="both"/>
        <w:rPr>
          <w:rFonts w:cstheme="minorHAnsi"/>
          <w:sz w:val="24"/>
          <w:szCs w:val="22"/>
        </w:rPr>
      </w:pPr>
      <w:r w:rsidRPr="00830EC2">
        <w:rPr>
          <w:rFonts w:cstheme="minorHAnsi"/>
          <w:sz w:val="24"/>
          <w:szCs w:val="22"/>
        </w:rPr>
        <w:t>This section lists the objectives pertaining to Coding process and the activities associated with completing the objectives.</w:t>
      </w:r>
    </w:p>
    <w:p w:rsidR="0036781D" w:rsidRPr="007F1D3C" w:rsidRDefault="0036781D" w:rsidP="0053694B">
      <w:pPr>
        <w:pStyle w:val="Heading3"/>
        <w:numPr>
          <w:ilvl w:val="2"/>
          <w:numId w:val="7"/>
        </w:numPr>
        <w:rPr>
          <w:rFonts w:asciiTheme="minorHAnsi" w:hAnsiTheme="minorHAnsi" w:cstheme="minorHAnsi"/>
          <w:color w:val="0066FF"/>
        </w:rPr>
      </w:pPr>
      <w:bookmarkStart w:id="38" w:name="_Toc184112604"/>
      <w:r w:rsidRPr="007F1D3C">
        <w:rPr>
          <w:rFonts w:asciiTheme="minorHAnsi" w:hAnsiTheme="minorHAnsi" w:cstheme="minorHAnsi"/>
          <w:color w:val="0066FF"/>
        </w:rPr>
        <w:t>Integral Processes</w:t>
      </w:r>
      <w:bookmarkEnd w:id="38"/>
    </w:p>
    <w:p w:rsidR="0036781D" w:rsidRPr="00830EC2" w:rsidRDefault="0036781D" w:rsidP="0036781D">
      <w:pPr>
        <w:ind w:left="720"/>
        <w:jc w:val="both"/>
        <w:rPr>
          <w:rFonts w:cstheme="minorHAnsi"/>
          <w:sz w:val="24"/>
          <w:szCs w:val="22"/>
        </w:rPr>
      </w:pPr>
      <w:r w:rsidRPr="00830EC2">
        <w:rPr>
          <w:rFonts w:cstheme="minorHAnsi"/>
          <w:sz w:val="24"/>
          <w:szCs w:val="22"/>
        </w:rPr>
        <w:t>This sectional brings out the verification, Quality Assurance, configuration management and certification activities associated with the Coding process.</w:t>
      </w:r>
    </w:p>
    <w:p w:rsidR="00AA2C3C" w:rsidRPr="00830EC2" w:rsidRDefault="00AA2C3C" w:rsidP="0053694B">
      <w:pPr>
        <w:pStyle w:val="Heading2"/>
        <w:numPr>
          <w:ilvl w:val="1"/>
          <w:numId w:val="7"/>
        </w:numPr>
        <w:rPr>
          <w:rFonts w:asciiTheme="minorHAnsi" w:hAnsiTheme="minorHAnsi" w:cstheme="minorHAnsi"/>
          <w:color w:val="0066FF"/>
        </w:rPr>
      </w:pPr>
      <w:bookmarkStart w:id="39" w:name="_Toc184112605"/>
      <w:r w:rsidRPr="00830EC2">
        <w:rPr>
          <w:rFonts w:asciiTheme="minorHAnsi" w:hAnsiTheme="minorHAnsi" w:cstheme="minorHAnsi"/>
          <w:color w:val="0066FF"/>
        </w:rPr>
        <w:lastRenderedPageBreak/>
        <w:t>Software Integration Process</w:t>
      </w:r>
      <w:bookmarkEnd w:id="39"/>
    </w:p>
    <w:p w:rsidR="0036781D" w:rsidRPr="007F1D3C" w:rsidRDefault="0036781D" w:rsidP="0053694B">
      <w:pPr>
        <w:pStyle w:val="Heading3"/>
        <w:numPr>
          <w:ilvl w:val="2"/>
          <w:numId w:val="7"/>
        </w:numPr>
        <w:rPr>
          <w:rFonts w:asciiTheme="minorHAnsi" w:hAnsiTheme="minorHAnsi" w:cstheme="minorHAnsi"/>
          <w:color w:val="0066FF"/>
        </w:rPr>
      </w:pPr>
      <w:bookmarkStart w:id="40" w:name="_Toc184112606"/>
      <w:r w:rsidRPr="007F1D3C">
        <w:rPr>
          <w:rFonts w:asciiTheme="minorHAnsi" w:hAnsiTheme="minorHAnsi" w:cstheme="minorHAnsi"/>
          <w:color w:val="0066FF"/>
        </w:rPr>
        <w:t xml:space="preserve">Objectives and </w:t>
      </w:r>
      <w:r w:rsidR="00824FB8" w:rsidRPr="007F1D3C">
        <w:rPr>
          <w:rFonts w:asciiTheme="minorHAnsi" w:hAnsiTheme="minorHAnsi" w:cstheme="minorHAnsi"/>
          <w:color w:val="0066FF"/>
        </w:rPr>
        <w:t>Activities</w:t>
      </w:r>
      <w:bookmarkEnd w:id="40"/>
    </w:p>
    <w:p w:rsidR="0036781D" w:rsidRPr="00830EC2" w:rsidRDefault="0036781D" w:rsidP="0036781D">
      <w:pPr>
        <w:ind w:left="720"/>
        <w:jc w:val="both"/>
        <w:rPr>
          <w:rFonts w:cstheme="minorHAnsi"/>
          <w:sz w:val="24"/>
          <w:szCs w:val="22"/>
        </w:rPr>
      </w:pPr>
      <w:r w:rsidRPr="00830EC2">
        <w:rPr>
          <w:rFonts w:cstheme="minorHAnsi"/>
          <w:sz w:val="24"/>
          <w:szCs w:val="22"/>
        </w:rPr>
        <w:t>This section lists the objectives pertaining to Integration process and the activities associated with completing the objectives.</w:t>
      </w:r>
    </w:p>
    <w:p w:rsidR="0036781D" w:rsidRPr="007F1D3C" w:rsidRDefault="0036781D" w:rsidP="0053694B">
      <w:pPr>
        <w:pStyle w:val="Heading3"/>
        <w:numPr>
          <w:ilvl w:val="2"/>
          <w:numId w:val="7"/>
        </w:numPr>
        <w:rPr>
          <w:rFonts w:asciiTheme="minorHAnsi" w:hAnsiTheme="minorHAnsi" w:cstheme="minorHAnsi"/>
          <w:color w:val="0066FF"/>
        </w:rPr>
      </w:pPr>
      <w:bookmarkStart w:id="41" w:name="_Toc184112607"/>
      <w:r w:rsidRPr="007F1D3C">
        <w:rPr>
          <w:rFonts w:asciiTheme="minorHAnsi" w:hAnsiTheme="minorHAnsi" w:cstheme="minorHAnsi"/>
          <w:color w:val="0066FF"/>
        </w:rPr>
        <w:t>Integral Processes</w:t>
      </w:r>
      <w:bookmarkEnd w:id="41"/>
    </w:p>
    <w:p w:rsidR="0036781D" w:rsidRPr="00830EC2" w:rsidRDefault="0036781D" w:rsidP="0036781D">
      <w:pPr>
        <w:ind w:left="720"/>
        <w:jc w:val="both"/>
        <w:rPr>
          <w:rFonts w:cstheme="minorHAnsi"/>
          <w:sz w:val="24"/>
          <w:szCs w:val="22"/>
        </w:rPr>
      </w:pPr>
      <w:r w:rsidRPr="00830EC2">
        <w:rPr>
          <w:rFonts w:cstheme="minorHAnsi"/>
          <w:sz w:val="24"/>
          <w:szCs w:val="22"/>
        </w:rPr>
        <w:t>This sectional brings out the verification, Quality Assurance, configuration management and certification activities associated with the Integration process.</w:t>
      </w:r>
    </w:p>
    <w:p w:rsidR="00AA2C3C" w:rsidRPr="00830EC2" w:rsidRDefault="00AA2C3C" w:rsidP="0053694B">
      <w:pPr>
        <w:pStyle w:val="Heading2"/>
        <w:numPr>
          <w:ilvl w:val="1"/>
          <w:numId w:val="7"/>
        </w:numPr>
        <w:rPr>
          <w:rFonts w:asciiTheme="minorHAnsi" w:hAnsiTheme="minorHAnsi" w:cstheme="minorHAnsi"/>
          <w:color w:val="0066FF"/>
        </w:rPr>
      </w:pPr>
      <w:bookmarkStart w:id="42" w:name="_Toc184112608"/>
      <w:r w:rsidRPr="00830EC2">
        <w:rPr>
          <w:rFonts w:asciiTheme="minorHAnsi" w:hAnsiTheme="minorHAnsi" w:cstheme="minorHAnsi"/>
          <w:color w:val="0066FF"/>
        </w:rPr>
        <w:t>Software Testing Process</w:t>
      </w:r>
      <w:bookmarkEnd w:id="42"/>
    </w:p>
    <w:p w:rsidR="0036781D" w:rsidRPr="007F1D3C" w:rsidRDefault="0036781D" w:rsidP="0053694B">
      <w:pPr>
        <w:pStyle w:val="Heading3"/>
        <w:numPr>
          <w:ilvl w:val="2"/>
          <w:numId w:val="7"/>
        </w:numPr>
        <w:rPr>
          <w:rFonts w:asciiTheme="minorHAnsi" w:hAnsiTheme="minorHAnsi" w:cstheme="minorHAnsi"/>
          <w:color w:val="0066FF"/>
        </w:rPr>
      </w:pPr>
      <w:bookmarkStart w:id="43" w:name="_Toc184112609"/>
      <w:r w:rsidRPr="007F1D3C">
        <w:rPr>
          <w:rFonts w:asciiTheme="minorHAnsi" w:hAnsiTheme="minorHAnsi" w:cstheme="minorHAnsi"/>
          <w:color w:val="0066FF"/>
        </w:rPr>
        <w:t xml:space="preserve">Objectives and </w:t>
      </w:r>
      <w:r w:rsidR="00824FB8" w:rsidRPr="007F1D3C">
        <w:rPr>
          <w:rFonts w:asciiTheme="minorHAnsi" w:hAnsiTheme="minorHAnsi" w:cstheme="minorHAnsi"/>
          <w:color w:val="0066FF"/>
        </w:rPr>
        <w:t>Activities</w:t>
      </w:r>
      <w:bookmarkEnd w:id="43"/>
    </w:p>
    <w:p w:rsidR="0036781D" w:rsidRPr="00830EC2" w:rsidRDefault="0036781D" w:rsidP="0036781D">
      <w:pPr>
        <w:ind w:left="720"/>
        <w:jc w:val="both"/>
        <w:rPr>
          <w:rFonts w:cstheme="minorHAnsi"/>
          <w:sz w:val="24"/>
          <w:szCs w:val="22"/>
        </w:rPr>
      </w:pPr>
      <w:r w:rsidRPr="00830EC2">
        <w:rPr>
          <w:rFonts w:cstheme="minorHAnsi"/>
          <w:sz w:val="24"/>
          <w:szCs w:val="22"/>
        </w:rPr>
        <w:t>This section lists the objectives pertaining to Testing process and the activities associated with completing the objectives.</w:t>
      </w:r>
    </w:p>
    <w:p w:rsidR="0036781D" w:rsidRPr="007F1D3C" w:rsidRDefault="0036781D" w:rsidP="0053694B">
      <w:pPr>
        <w:pStyle w:val="Heading3"/>
        <w:numPr>
          <w:ilvl w:val="2"/>
          <w:numId w:val="7"/>
        </w:numPr>
        <w:rPr>
          <w:rFonts w:asciiTheme="minorHAnsi" w:hAnsiTheme="minorHAnsi" w:cstheme="minorHAnsi"/>
          <w:color w:val="0066FF"/>
        </w:rPr>
      </w:pPr>
      <w:bookmarkStart w:id="44" w:name="_Toc184112610"/>
      <w:r w:rsidRPr="007F1D3C">
        <w:rPr>
          <w:rFonts w:asciiTheme="minorHAnsi" w:hAnsiTheme="minorHAnsi" w:cstheme="minorHAnsi"/>
          <w:color w:val="0066FF"/>
        </w:rPr>
        <w:t>Integral Processes</w:t>
      </w:r>
      <w:bookmarkEnd w:id="44"/>
    </w:p>
    <w:p w:rsidR="0036781D" w:rsidRPr="00830EC2" w:rsidRDefault="0036781D" w:rsidP="0036781D">
      <w:pPr>
        <w:ind w:left="720"/>
        <w:jc w:val="both"/>
        <w:rPr>
          <w:rFonts w:cstheme="minorHAnsi"/>
          <w:sz w:val="24"/>
          <w:szCs w:val="22"/>
        </w:rPr>
      </w:pPr>
      <w:r w:rsidRPr="00830EC2">
        <w:rPr>
          <w:rFonts w:cstheme="minorHAnsi"/>
          <w:sz w:val="24"/>
          <w:szCs w:val="22"/>
        </w:rPr>
        <w:t>This sectional brings out the verification, Quality Assurance, configuration management and certification activities associated with the testing process.</w:t>
      </w:r>
    </w:p>
    <w:p w:rsidR="005E79C6" w:rsidRPr="00830EC2" w:rsidRDefault="005E79C6" w:rsidP="0036781D">
      <w:pPr>
        <w:ind w:left="720"/>
        <w:jc w:val="both"/>
        <w:rPr>
          <w:rFonts w:cstheme="minorHAnsi"/>
          <w:sz w:val="24"/>
          <w:szCs w:val="22"/>
        </w:rPr>
      </w:pPr>
    </w:p>
    <w:p w:rsidR="005E79C6" w:rsidRPr="00830EC2" w:rsidRDefault="005E79C6" w:rsidP="0036781D">
      <w:pPr>
        <w:ind w:left="720"/>
        <w:jc w:val="both"/>
        <w:rPr>
          <w:rFonts w:cstheme="minorHAnsi"/>
          <w:sz w:val="24"/>
          <w:szCs w:val="22"/>
        </w:rPr>
      </w:pPr>
    </w:p>
    <w:p w:rsidR="005E79C6" w:rsidRPr="00830EC2" w:rsidRDefault="005E79C6" w:rsidP="0036781D">
      <w:pPr>
        <w:ind w:left="720"/>
        <w:jc w:val="both"/>
        <w:rPr>
          <w:rFonts w:cstheme="minorHAnsi"/>
          <w:sz w:val="24"/>
          <w:szCs w:val="22"/>
        </w:rPr>
      </w:pPr>
    </w:p>
    <w:p w:rsidR="007C34FF" w:rsidRPr="00830EC2" w:rsidRDefault="007C34FF">
      <w:pPr>
        <w:rPr>
          <w:rStyle w:val="Heading1Char"/>
          <w:rFonts w:asciiTheme="minorHAnsi" w:hAnsiTheme="minorHAnsi" w:cstheme="minorHAnsi"/>
        </w:rPr>
      </w:pPr>
      <w:r w:rsidRPr="00830EC2">
        <w:rPr>
          <w:rStyle w:val="Heading1Char"/>
          <w:rFonts w:asciiTheme="minorHAnsi" w:hAnsiTheme="minorHAnsi" w:cstheme="minorHAnsi"/>
        </w:rPr>
        <w:br w:type="page"/>
      </w:r>
    </w:p>
    <w:p w:rsidR="00EC25B3" w:rsidRDefault="00C47B6A" w:rsidP="007C34FF">
      <w:pPr>
        <w:pStyle w:val="Heading1"/>
        <w:numPr>
          <w:ilvl w:val="0"/>
          <w:numId w:val="7"/>
        </w:numPr>
        <w:rPr>
          <w:rFonts w:asciiTheme="minorHAnsi" w:hAnsiTheme="minorHAnsi" w:cstheme="minorHAnsi"/>
          <w:color w:val="0066FF"/>
        </w:rPr>
      </w:pPr>
      <w:bookmarkStart w:id="45" w:name="_Toc184112611"/>
      <w:r w:rsidRPr="00830EC2">
        <w:rPr>
          <w:rFonts w:asciiTheme="minorHAnsi" w:hAnsiTheme="minorHAnsi" w:cstheme="minorHAnsi"/>
          <w:color w:val="0066FF"/>
        </w:rPr>
        <w:lastRenderedPageBreak/>
        <w:t xml:space="preserve">Software </w:t>
      </w:r>
      <w:r w:rsidR="007C34FF" w:rsidRPr="00830EC2">
        <w:rPr>
          <w:rFonts w:asciiTheme="minorHAnsi" w:hAnsiTheme="minorHAnsi" w:cstheme="minorHAnsi"/>
          <w:color w:val="0066FF"/>
        </w:rPr>
        <w:t>Life Cycle Data</w:t>
      </w:r>
      <w:bookmarkEnd w:id="45"/>
    </w:p>
    <w:p w:rsidR="00F30C6E" w:rsidRPr="00F30C6E" w:rsidRDefault="00F30C6E" w:rsidP="00F30C6E">
      <w:pPr>
        <w:rPr>
          <w:sz w:val="8"/>
          <w:szCs w:val="6"/>
        </w:rPr>
      </w:pPr>
    </w:p>
    <w:p w:rsidR="00C47B6A" w:rsidRPr="00830EC2" w:rsidRDefault="00C47B6A" w:rsidP="00970CD8">
      <w:pPr>
        <w:autoSpaceDE w:val="0"/>
        <w:autoSpaceDN w:val="0"/>
        <w:adjustRightInd w:val="0"/>
        <w:spacing w:after="0"/>
        <w:rPr>
          <w:rFonts w:cstheme="minorHAnsi"/>
          <w:sz w:val="24"/>
          <w:szCs w:val="24"/>
        </w:rPr>
      </w:pPr>
      <w:r w:rsidRPr="00830EC2">
        <w:rPr>
          <w:rFonts w:cstheme="minorHAnsi"/>
          <w:sz w:val="24"/>
          <w:szCs w:val="24"/>
        </w:rPr>
        <w:t xml:space="preserve">This section specifies the software life cycle data that will be produced and controlled by the software life cycle processes. This section also describes the relationship of the data to each other or to other data defining the system, the software life cycle data to be submitted to the certification authority, the form of the data, and the means by which software life cycle data will be made available to the certification authority. </w:t>
      </w:r>
    </w:p>
    <w:p w:rsidR="00936269" w:rsidRPr="00830EC2" w:rsidRDefault="00936269" w:rsidP="00970CD8">
      <w:pPr>
        <w:autoSpaceDE w:val="0"/>
        <w:autoSpaceDN w:val="0"/>
        <w:adjustRightInd w:val="0"/>
        <w:spacing w:after="0"/>
        <w:rPr>
          <w:rFonts w:cstheme="minorHAnsi"/>
          <w:sz w:val="24"/>
          <w:szCs w:val="24"/>
        </w:rPr>
      </w:pPr>
    </w:p>
    <w:tbl>
      <w:tblPr>
        <w:tblStyle w:val="TableGrid"/>
        <w:tblW w:w="0" w:type="auto"/>
        <w:tblInd w:w="198" w:type="dxa"/>
        <w:tblLayout w:type="fixed"/>
        <w:tblLook w:val="04A0" w:firstRow="1" w:lastRow="0" w:firstColumn="1" w:lastColumn="0" w:noHBand="0" w:noVBand="1"/>
      </w:tblPr>
      <w:tblGrid>
        <w:gridCol w:w="632"/>
        <w:gridCol w:w="2158"/>
        <w:gridCol w:w="1440"/>
        <w:gridCol w:w="990"/>
        <w:gridCol w:w="1710"/>
        <w:gridCol w:w="2114"/>
      </w:tblGrid>
      <w:tr w:rsidR="00421A4A" w:rsidRPr="00830EC2" w:rsidTr="00824FB8">
        <w:tc>
          <w:tcPr>
            <w:tcW w:w="632" w:type="dxa"/>
            <w:shd w:val="clear" w:color="auto" w:fill="F2F2F2" w:themeFill="background1" w:themeFillShade="F2"/>
          </w:tcPr>
          <w:p w:rsidR="00421A4A" w:rsidRPr="00824FB8" w:rsidRDefault="00421A4A" w:rsidP="000C0C7F">
            <w:pPr>
              <w:autoSpaceDE w:val="0"/>
              <w:autoSpaceDN w:val="0"/>
              <w:adjustRightInd w:val="0"/>
              <w:jc w:val="center"/>
              <w:rPr>
                <w:rFonts w:cstheme="minorHAnsi"/>
                <w:b/>
                <w:bCs/>
                <w:szCs w:val="22"/>
              </w:rPr>
            </w:pPr>
            <w:r w:rsidRPr="00824FB8">
              <w:rPr>
                <w:rFonts w:cstheme="minorHAnsi"/>
                <w:b/>
                <w:bCs/>
                <w:szCs w:val="22"/>
              </w:rPr>
              <w:t>Sl.</w:t>
            </w:r>
            <w:r w:rsidR="00B578C9" w:rsidRPr="00824FB8">
              <w:rPr>
                <w:rFonts w:cstheme="minorHAnsi"/>
                <w:b/>
                <w:bCs/>
                <w:szCs w:val="22"/>
              </w:rPr>
              <w:t xml:space="preserve"> </w:t>
            </w:r>
            <w:r w:rsidRPr="00824FB8">
              <w:rPr>
                <w:rFonts w:cstheme="minorHAnsi"/>
                <w:b/>
                <w:bCs/>
                <w:szCs w:val="22"/>
              </w:rPr>
              <w:t>No.</w:t>
            </w:r>
          </w:p>
        </w:tc>
        <w:tc>
          <w:tcPr>
            <w:tcW w:w="2158" w:type="dxa"/>
            <w:shd w:val="clear" w:color="auto" w:fill="F2F2F2" w:themeFill="background1" w:themeFillShade="F2"/>
          </w:tcPr>
          <w:p w:rsidR="00421A4A" w:rsidRPr="00824FB8" w:rsidRDefault="00421A4A" w:rsidP="000C0C7F">
            <w:pPr>
              <w:autoSpaceDE w:val="0"/>
              <w:autoSpaceDN w:val="0"/>
              <w:adjustRightInd w:val="0"/>
              <w:jc w:val="center"/>
              <w:rPr>
                <w:rFonts w:cstheme="minorHAnsi"/>
                <w:b/>
                <w:bCs/>
                <w:szCs w:val="22"/>
              </w:rPr>
            </w:pPr>
            <w:r w:rsidRPr="00824FB8">
              <w:rPr>
                <w:rFonts w:cstheme="minorHAnsi"/>
                <w:b/>
                <w:bCs/>
                <w:szCs w:val="22"/>
              </w:rPr>
              <w:t>Document</w:t>
            </w:r>
            <w:r w:rsidR="00B578C9" w:rsidRPr="00824FB8">
              <w:rPr>
                <w:rFonts w:cstheme="minorHAnsi"/>
                <w:b/>
                <w:bCs/>
                <w:szCs w:val="22"/>
              </w:rPr>
              <w:t xml:space="preserve"> Name</w:t>
            </w:r>
          </w:p>
        </w:tc>
        <w:tc>
          <w:tcPr>
            <w:tcW w:w="1440" w:type="dxa"/>
            <w:shd w:val="clear" w:color="auto" w:fill="F2F2F2" w:themeFill="background1" w:themeFillShade="F2"/>
          </w:tcPr>
          <w:p w:rsidR="00421A4A" w:rsidRPr="00824FB8" w:rsidRDefault="00A134BE" w:rsidP="000C0C7F">
            <w:pPr>
              <w:autoSpaceDE w:val="0"/>
              <w:autoSpaceDN w:val="0"/>
              <w:adjustRightInd w:val="0"/>
              <w:jc w:val="center"/>
              <w:rPr>
                <w:rFonts w:cstheme="minorHAnsi"/>
                <w:b/>
                <w:bCs/>
                <w:szCs w:val="22"/>
              </w:rPr>
            </w:pPr>
            <w:proofErr w:type="spellStart"/>
            <w:r w:rsidRPr="00824FB8">
              <w:rPr>
                <w:rFonts w:cstheme="minorHAnsi"/>
                <w:b/>
                <w:bCs/>
                <w:szCs w:val="22"/>
              </w:rPr>
              <w:t>Config</w:t>
            </w:r>
            <w:proofErr w:type="spellEnd"/>
            <w:r w:rsidR="00B578C9" w:rsidRPr="00824FB8">
              <w:rPr>
                <w:rFonts w:cstheme="minorHAnsi"/>
                <w:b/>
                <w:bCs/>
                <w:szCs w:val="22"/>
              </w:rPr>
              <w:t xml:space="preserve"> </w:t>
            </w:r>
            <w:r w:rsidRPr="00824FB8">
              <w:rPr>
                <w:rFonts w:cstheme="minorHAnsi"/>
                <w:b/>
                <w:bCs/>
                <w:szCs w:val="22"/>
              </w:rPr>
              <w:t xml:space="preserve">Control </w:t>
            </w:r>
            <w:r w:rsidR="00421A4A" w:rsidRPr="00824FB8">
              <w:rPr>
                <w:rFonts w:cstheme="minorHAnsi"/>
                <w:b/>
                <w:bCs/>
                <w:szCs w:val="22"/>
              </w:rPr>
              <w:t xml:space="preserve">level </w:t>
            </w:r>
            <w:r w:rsidR="000C0C7F" w:rsidRPr="00824FB8">
              <w:rPr>
                <w:rFonts w:cstheme="minorHAnsi"/>
                <w:b/>
                <w:bCs/>
                <w:szCs w:val="22"/>
              </w:rPr>
              <w:t>(CC1</w:t>
            </w:r>
            <w:r w:rsidR="00421A4A" w:rsidRPr="00824FB8">
              <w:rPr>
                <w:rFonts w:cstheme="minorHAnsi"/>
                <w:b/>
                <w:bCs/>
                <w:szCs w:val="22"/>
              </w:rPr>
              <w:t>/</w:t>
            </w:r>
            <w:r w:rsidR="000C0C7F" w:rsidRPr="00824FB8">
              <w:rPr>
                <w:rFonts w:cstheme="minorHAnsi"/>
                <w:b/>
                <w:bCs/>
                <w:szCs w:val="22"/>
              </w:rPr>
              <w:t xml:space="preserve"> </w:t>
            </w:r>
            <w:r w:rsidR="00421A4A" w:rsidRPr="00824FB8">
              <w:rPr>
                <w:rFonts w:cstheme="minorHAnsi"/>
                <w:b/>
                <w:bCs/>
                <w:szCs w:val="22"/>
              </w:rPr>
              <w:t>CC2)</w:t>
            </w:r>
          </w:p>
        </w:tc>
        <w:tc>
          <w:tcPr>
            <w:tcW w:w="990" w:type="dxa"/>
            <w:shd w:val="clear" w:color="auto" w:fill="F2F2F2" w:themeFill="background1" w:themeFillShade="F2"/>
          </w:tcPr>
          <w:p w:rsidR="00421A4A" w:rsidRPr="00824FB8" w:rsidRDefault="002745B3" w:rsidP="000C0C7F">
            <w:pPr>
              <w:autoSpaceDE w:val="0"/>
              <w:autoSpaceDN w:val="0"/>
              <w:adjustRightInd w:val="0"/>
              <w:jc w:val="center"/>
              <w:rPr>
                <w:rFonts w:cstheme="minorHAnsi"/>
                <w:b/>
                <w:bCs/>
                <w:szCs w:val="22"/>
              </w:rPr>
            </w:pPr>
            <w:r w:rsidRPr="00824FB8">
              <w:rPr>
                <w:rFonts w:cstheme="minorHAnsi"/>
                <w:b/>
                <w:bCs/>
                <w:szCs w:val="22"/>
              </w:rPr>
              <w:t>SOI Level</w:t>
            </w:r>
          </w:p>
        </w:tc>
        <w:tc>
          <w:tcPr>
            <w:tcW w:w="1710" w:type="dxa"/>
            <w:shd w:val="clear" w:color="auto" w:fill="F2F2F2" w:themeFill="background1" w:themeFillShade="F2"/>
          </w:tcPr>
          <w:p w:rsidR="00421A4A" w:rsidRPr="00824FB8" w:rsidRDefault="002745B3" w:rsidP="002745B3">
            <w:pPr>
              <w:autoSpaceDE w:val="0"/>
              <w:autoSpaceDN w:val="0"/>
              <w:adjustRightInd w:val="0"/>
              <w:jc w:val="center"/>
              <w:rPr>
                <w:rFonts w:cstheme="minorHAnsi"/>
                <w:b/>
                <w:bCs/>
                <w:szCs w:val="22"/>
              </w:rPr>
            </w:pPr>
            <w:r w:rsidRPr="00824FB8">
              <w:rPr>
                <w:rFonts w:cstheme="minorHAnsi"/>
                <w:b/>
                <w:bCs/>
                <w:szCs w:val="22"/>
              </w:rPr>
              <w:t>Ref of DO 178 C</w:t>
            </w:r>
          </w:p>
          <w:p w:rsidR="002745B3" w:rsidRPr="00824FB8" w:rsidRDefault="002745B3" w:rsidP="002745B3">
            <w:pPr>
              <w:autoSpaceDE w:val="0"/>
              <w:autoSpaceDN w:val="0"/>
              <w:adjustRightInd w:val="0"/>
              <w:jc w:val="center"/>
              <w:rPr>
                <w:rFonts w:cstheme="minorHAnsi"/>
                <w:b/>
                <w:bCs/>
                <w:szCs w:val="22"/>
              </w:rPr>
            </w:pPr>
            <w:r w:rsidRPr="00824FB8">
              <w:rPr>
                <w:rFonts w:cstheme="minorHAnsi"/>
                <w:b/>
                <w:bCs/>
                <w:szCs w:val="22"/>
              </w:rPr>
              <w:t>(11.1 to 11.22)</w:t>
            </w:r>
          </w:p>
        </w:tc>
        <w:tc>
          <w:tcPr>
            <w:tcW w:w="2114" w:type="dxa"/>
            <w:shd w:val="clear" w:color="auto" w:fill="F2F2F2" w:themeFill="background1" w:themeFillShade="F2"/>
          </w:tcPr>
          <w:p w:rsidR="002745B3" w:rsidRPr="00824FB8" w:rsidRDefault="002745B3" w:rsidP="002745B3">
            <w:pPr>
              <w:autoSpaceDE w:val="0"/>
              <w:autoSpaceDN w:val="0"/>
              <w:adjustRightInd w:val="0"/>
              <w:jc w:val="center"/>
              <w:rPr>
                <w:rFonts w:cstheme="minorHAnsi"/>
                <w:b/>
                <w:bCs/>
                <w:szCs w:val="22"/>
              </w:rPr>
            </w:pPr>
            <w:r w:rsidRPr="00824FB8">
              <w:rPr>
                <w:rFonts w:cstheme="minorHAnsi"/>
                <w:b/>
                <w:bCs/>
                <w:szCs w:val="22"/>
              </w:rPr>
              <w:t xml:space="preserve">Role </w:t>
            </w:r>
            <w:proofErr w:type="gramStart"/>
            <w:r w:rsidRPr="00824FB8">
              <w:rPr>
                <w:rFonts w:cstheme="minorHAnsi"/>
                <w:b/>
                <w:bCs/>
                <w:szCs w:val="22"/>
              </w:rPr>
              <w:t>of  Certification</w:t>
            </w:r>
            <w:proofErr w:type="gramEnd"/>
            <w:r w:rsidRPr="00824FB8">
              <w:rPr>
                <w:rFonts w:cstheme="minorHAnsi"/>
                <w:b/>
                <w:bCs/>
                <w:szCs w:val="22"/>
              </w:rPr>
              <w:t xml:space="preserve"> Authority</w:t>
            </w:r>
          </w:p>
          <w:p w:rsidR="000C0C7F" w:rsidRPr="00824FB8" w:rsidRDefault="002745B3" w:rsidP="002745B3">
            <w:pPr>
              <w:autoSpaceDE w:val="0"/>
              <w:autoSpaceDN w:val="0"/>
              <w:adjustRightInd w:val="0"/>
              <w:jc w:val="center"/>
              <w:rPr>
                <w:rFonts w:cstheme="minorHAnsi"/>
                <w:b/>
                <w:bCs/>
                <w:szCs w:val="22"/>
              </w:rPr>
            </w:pPr>
            <w:r w:rsidRPr="00824FB8">
              <w:rPr>
                <w:rFonts w:cstheme="minorHAnsi"/>
                <w:b/>
                <w:bCs/>
                <w:szCs w:val="22"/>
              </w:rPr>
              <w:t>(Review/ Approval)</w:t>
            </w:r>
          </w:p>
        </w:tc>
      </w:tr>
      <w:tr w:rsidR="00421A4A" w:rsidRPr="00830EC2" w:rsidTr="002745B3">
        <w:tc>
          <w:tcPr>
            <w:tcW w:w="632" w:type="dxa"/>
          </w:tcPr>
          <w:p w:rsidR="00421A4A" w:rsidRPr="00830EC2" w:rsidRDefault="00421A4A" w:rsidP="00676993">
            <w:pPr>
              <w:autoSpaceDE w:val="0"/>
              <w:autoSpaceDN w:val="0"/>
              <w:adjustRightInd w:val="0"/>
              <w:jc w:val="both"/>
              <w:rPr>
                <w:rFonts w:cstheme="minorHAnsi"/>
                <w:sz w:val="24"/>
                <w:szCs w:val="24"/>
              </w:rPr>
            </w:pPr>
          </w:p>
        </w:tc>
        <w:tc>
          <w:tcPr>
            <w:tcW w:w="2158" w:type="dxa"/>
          </w:tcPr>
          <w:p w:rsidR="00421A4A" w:rsidRPr="00830EC2" w:rsidRDefault="00421A4A" w:rsidP="00676993">
            <w:pPr>
              <w:autoSpaceDE w:val="0"/>
              <w:autoSpaceDN w:val="0"/>
              <w:adjustRightInd w:val="0"/>
              <w:jc w:val="both"/>
              <w:rPr>
                <w:rFonts w:cstheme="minorHAnsi"/>
                <w:sz w:val="24"/>
                <w:szCs w:val="24"/>
              </w:rPr>
            </w:pPr>
          </w:p>
        </w:tc>
        <w:tc>
          <w:tcPr>
            <w:tcW w:w="1440" w:type="dxa"/>
          </w:tcPr>
          <w:p w:rsidR="00421A4A" w:rsidRPr="00830EC2" w:rsidRDefault="00421A4A" w:rsidP="00676993">
            <w:pPr>
              <w:autoSpaceDE w:val="0"/>
              <w:autoSpaceDN w:val="0"/>
              <w:adjustRightInd w:val="0"/>
              <w:jc w:val="both"/>
              <w:rPr>
                <w:rFonts w:cstheme="minorHAnsi"/>
                <w:sz w:val="24"/>
                <w:szCs w:val="24"/>
              </w:rPr>
            </w:pPr>
          </w:p>
        </w:tc>
        <w:tc>
          <w:tcPr>
            <w:tcW w:w="990" w:type="dxa"/>
          </w:tcPr>
          <w:p w:rsidR="00421A4A" w:rsidRPr="00830EC2" w:rsidRDefault="00421A4A" w:rsidP="00B578C9">
            <w:pPr>
              <w:autoSpaceDE w:val="0"/>
              <w:autoSpaceDN w:val="0"/>
              <w:adjustRightInd w:val="0"/>
              <w:jc w:val="right"/>
              <w:rPr>
                <w:rFonts w:cstheme="minorHAnsi"/>
                <w:sz w:val="24"/>
                <w:szCs w:val="24"/>
              </w:rPr>
            </w:pPr>
          </w:p>
        </w:tc>
        <w:tc>
          <w:tcPr>
            <w:tcW w:w="1710" w:type="dxa"/>
          </w:tcPr>
          <w:p w:rsidR="00421A4A" w:rsidRPr="00830EC2" w:rsidRDefault="00421A4A" w:rsidP="00676993">
            <w:pPr>
              <w:autoSpaceDE w:val="0"/>
              <w:autoSpaceDN w:val="0"/>
              <w:adjustRightInd w:val="0"/>
              <w:jc w:val="both"/>
              <w:rPr>
                <w:rFonts w:cstheme="minorHAnsi"/>
                <w:sz w:val="24"/>
                <w:szCs w:val="24"/>
              </w:rPr>
            </w:pPr>
          </w:p>
        </w:tc>
        <w:tc>
          <w:tcPr>
            <w:tcW w:w="2114" w:type="dxa"/>
          </w:tcPr>
          <w:p w:rsidR="00421A4A" w:rsidRPr="00830EC2" w:rsidRDefault="00421A4A" w:rsidP="00676993">
            <w:pPr>
              <w:autoSpaceDE w:val="0"/>
              <w:autoSpaceDN w:val="0"/>
              <w:adjustRightInd w:val="0"/>
              <w:jc w:val="both"/>
              <w:rPr>
                <w:rFonts w:cstheme="minorHAnsi"/>
                <w:sz w:val="24"/>
                <w:szCs w:val="24"/>
              </w:rPr>
            </w:pPr>
          </w:p>
        </w:tc>
      </w:tr>
      <w:tr w:rsidR="00421A4A" w:rsidRPr="00830EC2" w:rsidTr="002745B3">
        <w:tc>
          <w:tcPr>
            <w:tcW w:w="632" w:type="dxa"/>
          </w:tcPr>
          <w:p w:rsidR="00421A4A" w:rsidRPr="00830EC2" w:rsidRDefault="00421A4A" w:rsidP="00676993">
            <w:pPr>
              <w:autoSpaceDE w:val="0"/>
              <w:autoSpaceDN w:val="0"/>
              <w:adjustRightInd w:val="0"/>
              <w:jc w:val="both"/>
              <w:rPr>
                <w:rFonts w:cstheme="minorHAnsi"/>
                <w:sz w:val="24"/>
                <w:szCs w:val="24"/>
              </w:rPr>
            </w:pPr>
          </w:p>
        </w:tc>
        <w:tc>
          <w:tcPr>
            <w:tcW w:w="2158" w:type="dxa"/>
          </w:tcPr>
          <w:p w:rsidR="00421A4A" w:rsidRPr="00830EC2" w:rsidRDefault="00421A4A" w:rsidP="00676993">
            <w:pPr>
              <w:autoSpaceDE w:val="0"/>
              <w:autoSpaceDN w:val="0"/>
              <w:adjustRightInd w:val="0"/>
              <w:jc w:val="both"/>
              <w:rPr>
                <w:rFonts w:cstheme="minorHAnsi"/>
                <w:sz w:val="24"/>
                <w:szCs w:val="24"/>
              </w:rPr>
            </w:pPr>
          </w:p>
        </w:tc>
        <w:tc>
          <w:tcPr>
            <w:tcW w:w="1440" w:type="dxa"/>
          </w:tcPr>
          <w:p w:rsidR="00421A4A" w:rsidRPr="00830EC2" w:rsidRDefault="00421A4A" w:rsidP="00676993">
            <w:pPr>
              <w:autoSpaceDE w:val="0"/>
              <w:autoSpaceDN w:val="0"/>
              <w:adjustRightInd w:val="0"/>
              <w:jc w:val="both"/>
              <w:rPr>
                <w:rFonts w:cstheme="minorHAnsi"/>
                <w:sz w:val="24"/>
                <w:szCs w:val="24"/>
              </w:rPr>
            </w:pPr>
          </w:p>
        </w:tc>
        <w:tc>
          <w:tcPr>
            <w:tcW w:w="990" w:type="dxa"/>
          </w:tcPr>
          <w:p w:rsidR="00421A4A" w:rsidRPr="00830EC2" w:rsidRDefault="00421A4A" w:rsidP="00B578C9">
            <w:pPr>
              <w:autoSpaceDE w:val="0"/>
              <w:autoSpaceDN w:val="0"/>
              <w:adjustRightInd w:val="0"/>
              <w:jc w:val="right"/>
              <w:rPr>
                <w:rFonts w:cstheme="minorHAnsi"/>
                <w:sz w:val="24"/>
                <w:szCs w:val="24"/>
              </w:rPr>
            </w:pPr>
          </w:p>
        </w:tc>
        <w:tc>
          <w:tcPr>
            <w:tcW w:w="1710" w:type="dxa"/>
          </w:tcPr>
          <w:p w:rsidR="00421A4A" w:rsidRPr="00830EC2" w:rsidRDefault="00421A4A" w:rsidP="00676993">
            <w:pPr>
              <w:autoSpaceDE w:val="0"/>
              <w:autoSpaceDN w:val="0"/>
              <w:adjustRightInd w:val="0"/>
              <w:jc w:val="both"/>
              <w:rPr>
                <w:rFonts w:cstheme="minorHAnsi"/>
                <w:sz w:val="24"/>
                <w:szCs w:val="24"/>
              </w:rPr>
            </w:pPr>
          </w:p>
        </w:tc>
        <w:tc>
          <w:tcPr>
            <w:tcW w:w="2114" w:type="dxa"/>
          </w:tcPr>
          <w:p w:rsidR="00421A4A" w:rsidRPr="00830EC2" w:rsidRDefault="00421A4A" w:rsidP="00676993">
            <w:pPr>
              <w:autoSpaceDE w:val="0"/>
              <w:autoSpaceDN w:val="0"/>
              <w:adjustRightInd w:val="0"/>
              <w:jc w:val="both"/>
              <w:rPr>
                <w:rFonts w:cstheme="minorHAnsi"/>
                <w:sz w:val="24"/>
                <w:szCs w:val="24"/>
              </w:rPr>
            </w:pPr>
          </w:p>
        </w:tc>
      </w:tr>
      <w:tr w:rsidR="00421A4A" w:rsidRPr="00830EC2" w:rsidTr="002745B3">
        <w:tc>
          <w:tcPr>
            <w:tcW w:w="632" w:type="dxa"/>
          </w:tcPr>
          <w:p w:rsidR="00421A4A" w:rsidRPr="00830EC2" w:rsidRDefault="00421A4A" w:rsidP="00676993">
            <w:pPr>
              <w:autoSpaceDE w:val="0"/>
              <w:autoSpaceDN w:val="0"/>
              <w:adjustRightInd w:val="0"/>
              <w:jc w:val="both"/>
              <w:rPr>
                <w:rFonts w:cstheme="minorHAnsi"/>
                <w:sz w:val="24"/>
                <w:szCs w:val="24"/>
              </w:rPr>
            </w:pPr>
          </w:p>
        </w:tc>
        <w:tc>
          <w:tcPr>
            <w:tcW w:w="2158" w:type="dxa"/>
          </w:tcPr>
          <w:p w:rsidR="00421A4A" w:rsidRPr="00830EC2" w:rsidRDefault="00421A4A" w:rsidP="00676993">
            <w:pPr>
              <w:autoSpaceDE w:val="0"/>
              <w:autoSpaceDN w:val="0"/>
              <w:adjustRightInd w:val="0"/>
              <w:jc w:val="both"/>
              <w:rPr>
                <w:rFonts w:cstheme="minorHAnsi"/>
                <w:sz w:val="24"/>
                <w:szCs w:val="24"/>
              </w:rPr>
            </w:pPr>
          </w:p>
        </w:tc>
        <w:tc>
          <w:tcPr>
            <w:tcW w:w="1440" w:type="dxa"/>
          </w:tcPr>
          <w:p w:rsidR="00421A4A" w:rsidRPr="00830EC2" w:rsidRDefault="00421A4A" w:rsidP="00676993">
            <w:pPr>
              <w:autoSpaceDE w:val="0"/>
              <w:autoSpaceDN w:val="0"/>
              <w:adjustRightInd w:val="0"/>
              <w:jc w:val="both"/>
              <w:rPr>
                <w:rFonts w:cstheme="minorHAnsi"/>
                <w:sz w:val="24"/>
                <w:szCs w:val="24"/>
              </w:rPr>
            </w:pPr>
          </w:p>
        </w:tc>
        <w:tc>
          <w:tcPr>
            <w:tcW w:w="990" w:type="dxa"/>
          </w:tcPr>
          <w:p w:rsidR="00421A4A" w:rsidRPr="00830EC2" w:rsidRDefault="00421A4A" w:rsidP="00B578C9">
            <w:pPr>
              <w:autoSpaceDE w:val="0"/>
              <w:autoSpaceDN w:val="0"/>
              <w:adjustRightInd w:val="0"/>
              <w:jc w:val="right"/>
              <w:rPr>
                <w:rFonts w:cstheme="minorHAnsi"/>
                <w:sz w:val="24"/>
                <w:szCs w:val="24"/>
              </w:rPr>
            </w:pPr>
          </w:p>
        </w:tc>
        <w:tc>
          <w:tcPr>
            <w:tcW w:w="1710" w:type="dxa"/>
          </w:tcPr>
          <w:p w:rsidR="00421A4A" w:rsidRPr="00830EC2" w:rsidRDefault="00421A4A" w:rsidP="00676993">
            <w:pPr>
              <w:autoSpaceDE w:val="0"/>
              <w:autoSpaceDN w:val="0"/>
              <w:adjustRightInd w:val="0"/>
              <w:jc w:val="both"/>
              <w:rPr>
                <w:rFonts w:cstheme="minorHAnsi"/>
                <w:sz w:val="24"/>
                <w:szCs w:val="24"/>
              </w:rPr>
            </w:pPr>
          </w:p>
        </w:tc>
        <w:tc>
          <w:tcPr>
            <w:tcW w:w="2114" w:type="dxa"/>
          </w:tcPr>
          <w:p w:rsidR="00421A4A" w:rsidRPr="00830EC2" w:rsidRDefault="00421A4A" w:rsidP="00676993">
            <w:pPr>
              <w:autoSpaceDE w:val="0"/>
              <w:autoSpaceDN w:val="0"/>
              <w:adjustRightInd w:val="0"/>
              <w:jc w:val="both"/>
              <w:rPr>
                <w:rFonts w:cstheme="minorHAnsi"/>
                <w:sz w:val="24"/>
                <w:szCs w:val="24"/>
              </w:rPr>
            </w:pPr>
          </w:p>
        </w:tc>
      </w:tr>
    </w:tbl>
    <w:p w:rsidR="00EC25B3" w:rsidRPr="00F30C6E" w:rsidRDefault="00EC25B3" w:rsidP="00EC25B3">
      <w:pPr>
        <w:pStyle w:val="ListParagraph"/>
        <w:autoSpaceDE w:val="0"/>
        <w:autoSpaceDN w:val="0"/>
        <w:adjustRightInd w:val="0"/>
        <w:spacing w:after="0"/>
        <w:jc w:val="both"/>
        <w:rPr>
          <w:rFonts w:cstheme="minorHAnsi"/>
          <w:sz w:val="10"/>
          <w:szCs w:val="10"/>
        </w:rPr>
      </w:pPr>
    </w:p>
    <w:p w:rsidR="00EC25B3" w:rsidRDefault="00C47B6A" w:rsidP="00F30C6E">
      <w:pPr>
        <w:pStyle w:val="Heading1"/>
        <w:numPr>
          <w:ilvl w:val="0"/>
          <w:numId w:val="7"/>
        </w:numPr>
        <w:rPr>
          <w:rFonts w:asciiTheme="minorHAnsi" w:hAnsiTheme="minorHAnsi" w:cstheme="minorHAnsi"/>
          <w:color w:val="0066FF"/>
        </w:rPr>
      </w:pPr>
      <w:bookmarkStart w:id="46" w:name="_Toc184112612"/>
      <w:r w:rsidRPr="00F30C6E">
        <w:rPr>
          <w:rFonts w:asciiTheme="minorHAnsi" w:hAnsiTheme="minorHAnsi" w:cstheme="minorHAnsi"/>
          <w:color w:val="0066FF"/>
        </w:rPr>
        <w:t>Schedule</w:t>
      </w:r>
      <w:bookmarkEnd w:id="46"/>
    </w:p>
    <w:p w:rsidR="00F30C6E" w:rsidRPr="00F30C6E" w:rsidRDefault="00F30C6E" w:rsidP="00F30C6E">
      <w:pPr>
        <w:rPr>
          <w:sz w:val="6"/>
          <w:szCs w:val="4"/>
        </w:rPr>
      </w:pPr>
    </w:p>
    <w:p w:rsidR="00C47B6A" w:rsidRDefault="00C47B6A" w:rsidP="00676993">
      <w:pPr>
        <w:autoSpaceDE w:val="0"/>
        <w:autoSpaceDN w:val="0"/>
        <w:adjustRightInd w:val="0"/>
        <w:spacing w:after="0"/>
        <w:jc w:val="both"/>
        <w:rPr>
          <w:rFonts w:cstheme="minorHAnsi"/>
          <w:sz w:val="24"/>
          <w:szCs w:val="24"/>
        </w:rPr>
      </w:pPr>
      <w:r w:rsidRPr="00830EC2">
        <w:rPr>
          <w:rFonts w:cstheme="minorHAnsi"/>
          <w:sz w:val="24"/>
          <w:szCs w:val="24"/>
        </w:rPr>
        <w:t>This section describes the means the applicant will use to provide the certification authority with visibility of the activities of the software life cycle processes so reviews can be planned.</w:t>
      </w:r>
      <w:r w:rsidR="00B405EE" w:rsidRPr="00830EC2">
        <w:rPr>
          <w:rFonts w:cstheme="minorHAnsi"/>
          <w:sz w:val="24"/>
          <w:szCs w:val="24"/>
        </w:rPr>
        <w:t xml:space="preserve"> </w:t>
      </w:r>
      <w:r w:rsidR="003332C9" w:rsidRPr="00830EC2">
        <w:rPr>
          <w:rFonts w:cstheme="minorHAnsi"/>
          <w:sz w:val="24"/>
          <w:szCs w:val="24"/>
        </w:rPr>
        <w:t>It brings out which of the objectives are demonstrated for verification at what stage of the lifecycle (in terms of SOIs, analyses, reviews and testing).</w:t>
      </w:r>
    </w:p>
    <w:p w:rsidR="00F30C6E" w:rsidRPr="00F30C6E" w:rsidRDefault="00F30C6E" w:rsidP="00676993">
      <w:pPr>
        <w:autoSpaceDE w:val="0"/>
        <w:autoSpaceDN w:val="0"/>
        <w:adjustRightInd w:val="0"/>
        <w:spacing w:after="0"/>
        <w:jc w:val="both"/>
        <w:rPr>
          <w:rFonts w:cstheme="minorHAnsi"/>
          <w:sz w:val="12"/>
          <w:szCs w:val="12"/>
        </w:rPr>
      </w:pPr>
    </w:p>
    <w:p w:rsidR="008168FF" w:rsidRDefault="008168FF" w:rsidP="0053694B">
      <w:pPr>
        <w:pStyle w:val="Heading2"/>
        <w:numPr>
          <w:ilvl w:val="1"/>
          <w:numId w:val="7"/>
        </w:numPr>
        <w:rPr>
          <w:rFonts w:asciiTheme="minorHAnsi" w:hAnsiTheme="minorHAnsi" w:cstheme="minorHAnsi"/>
          <w:color w:val="0066FF"/>
        </w:rPr>
      </w:pPr>
      <w:bookmarkStart w:id="47" w:name="_Toc184112613"/>
      <w:r w:rsidRPr="00830EC2">
        <w:rPr>
          <w:rFonts w:asciiTheme="minorHAnsi" w:hAnsiTheme="minorHAnsi" w:cstheme="minorHAnsi"/>
          <w:color w:val="0066FF"/>
        </w:rPr>
        <w:t>Master Project Schedule</w:t>
      </w:r>
      <w:bookmarkEnd w:id="47"/>
    </w:p>
    <w:p w:rsidR="00F30C6E" w:rsidRPr="00F30C6E" w:rsidRDefault="00F30C6E" w:rsidP="00F30C6E">
      <w:pPr>
        <w:rPr>
          <w:sz w:val="10"/>
          <w:szCs w:val="8"/>
        </w:rPr>
      </w:pPr>
    </w:p>
    <w:p w:rsidR="0042755C" w:rsidRPr="00830EC2" w:rsidRDefault="0042755C" w:rsidP="0042755C">
      <w:pPr>
        <w:autoSpaceDE w:val="0"/>
        <w:autoSpaceDN w:val="0"/>
        <w:adjustRightInd w:val="0"/>
        <w:spacing w:after="0"/>
        <w:ind w:left="360"/>
        <w:jc w:val="both"/>
        <w:rPr>
          <w:rFonts w:cstheme="minorHAnsi"/>
          <w:sz w:val="24"/>
          <w:szCs w:val="24"/>
        </w:rPr>
      </w:pPr>
      <w:r w:rsidRPr="00830EC2">
        <w:rPr>
          <w:rFonts w:cstheme="minorHAnsi"/>
          <w:sz w:val="24"/>
          <w:szCs w:val="24"/>
        </w:rPr>
        <w:t xml:space="preserve">Define project schedule which provides the certification authority with visibility of the activities of the software life cycle process so reviews can be planned. </w:t>
      </w:r>
    </w:p>
    <w:p w:rsidR="008168FF" w:rsidRDefault="00397DDD" w:rsidP="0053694B">
      <w:pPr>
        <w:pStyle w:val="Heading2"/>
        <w:numPr>
          <w:ilvl w:val="1"/>
          <w:numId w:val="7"/>
        </w:numPr>
        <w:rPr>
          <w:rFonts w:asciiTheme="minorHAnsi" w:hAnsiTheme="minorHAnsi" w:cstheme="minorHAnsi"/>
          <w:color w:val="0066FF"/>
        </w:rPr>
      </w:pPr>
      <w:bookmarkStart w:id="48" w:name="_Toc184112614"/>
      <w:r w:rsidRPr="00830EC2">
        <w:rPr>
          <w:rFonts w:asciiTheme="minorHAnsi" w:hAnsiTheme="minorHAnsi" w:cstheme="minorHAnsi"/>
          <w:color w:val="0066FF"/>
        </w:rPr>
        <w:t>Stages of Involvement schedule</w:t>
      </w:r>
      <w:bookmarkEnd w:id="48"/>
    </w:p>
    <w:p w:rsidR="00F30C6E" w:rsidRPr="00F30C6E" w:rsidRDefault="00F30C6E" w:rsidP="00F30C6E">
      <w:pPr>
        <w:rPr>
          <w:sz w:val="10"/>
          <w:szCs w:val="8"/>
        </w:rPr>
      </w:pPr>
    </w:p>
    <w:p w:rsidR="00EC25B3" w:rsidRPr="00830EC2" w:rsidRDefault="00B405EE" w:rsidP="0042755C">
      <w:pPr>
        <w:autoSpaceDE w:val="0"/>
        <w:autoSpaceDN w:val="0"/>
        <w:adjustRightInd w:val="0"/>
        <w:spacing w:after="0"/>
        <w:ind w:firstLine="720"/>
        <w:jc w:val="both"/>
        <w:rPr>
          <w:rFonts w:cstheme="minorHAnsi"/>
          <w:sz w:val="24"/>
          <w:szCs w:val="24"/>
        </w:rPr>
      </w:pPr>
      <w:r w:rsidRPr="00830EC2">
        <w:rPr>
          <w:rFonts w:cstheme="minorHAnsi"/>
          <w:sz w:val="24"/>
          <w:szCs w:val="24"/>
        </w:rPr>
        <w:t>Define the schedule for following Stages of Involvement:</w:t>
      </w:r>
    </w:p>
    <w:p w:rsidR="00B405EE" w:rsidRPr="00830EC2" w:rsidRDefault="00B405EE" w:rsidP="0042755C">
      <w:pPr>
        <w:autoSpaceDE w:val="0"/>
        <w:autoSpaceDN w:val="0"/>
        <w:adjustRightInd w:val="0"/>
        <w:spacing w:after="0"/>
        <w:ind w:firstLine="720"/>
        <w:jc w:val="both"/>
        <w:rPr>
          <w:rFonts w:cstheme="minorHAnsi"/>
          <w:sz w:val="24"/>
          <w:szCs w:val="24"/>
        </w:rPr>
      </w:pPr>
    </w:p>
    <w:p w:rsidR="00B405EE" w:rsidRPr="00830EC2" w:rsidRDefault="00B405EE" w:rsidP="0042755C">
      <w:pPr>
        <w:autoSpaceDE w:val="0"/>
        <w:autoSpaceDN w:val="0"/>
        <w:adjustRightInd w:val="0"/>
        <w:spacing w:after="0"/>
        <w:ind w:firstLine="720"/>
        <w:jc w:val="both"/>
        <w:rPr>
          <w:rFonts w:cstheme="minorHAnsi"/>
          <w:sz w:val="24"/>
          <w:szCs w:val="24"/>
        </w:rPr>
      </w:pPr>
      <w:r w:rsidRPr="00830EC2">
        <w:rPr>
          <w:rFonts w:cstheme="minorHAnsi"/>
          <w:sz w:val="24"/>
          <w:szCs w:val="24"/>
        </w:rPr>
        <w:t>SPR – SOI #1</w:t>
      </w:r>
      <w:r w:rsidRPr="00830EC2">
        <w:rPr>
          <w:rFonts w:cstheme="minorHAnsi"/>
          <w:sz w:val="24"/>
          <w:szCs w:val="24"/>
        </w:rPr>
        <w:tab/>
      </w:r>
      <w:r w:rsidRPr="00830EC2">
        <w:rPr>
          <w:rFonts w:cstheme="minorHAnsi"/>
          <w:sz w:val="24"/>
          <w:szCs w:val="24"/>
        </w:rPr>
        <w:tab/>
        <w:t>Software Planning Review</w:t>
      </w:r>
    </w:p>
    <w:p w:rsidR="00B405EE" w:rsidRPr="00830EC2" w:rsidRDefault="00B405EE" w:rsidP="0042755C">
      <w:pPr>
        <w:autoSpaceDE w:val="0"/>
        <w:autoSpaceDN w:val="0"/>
        <w:adjustRightInd w:val="0"/>
        <w:spacing w:after="0"/>
        <w:ind w:firstLine="720"/>
        <w:jc w:val="both"/>
        <w:rPr>
          <w:rFonts w:cstheme="minorHAnsi"/>
          <w:sz w:val="24"/>
          <w:szCs w:val="24"/>
        </w:rPr>
      </w:pPr>
      <w:r w:rsidRPr="00830EC2">
        <w:rPr>
          <w:rFonts w:cstheme="minorHAnsi"/>
          <w:sz w:val="24"/>
          <w:szCs w:val="24"/>
        </w:rPr>
        <w:t>SDR – SOI #2</w:t>
      </w:r>
      <w:r w:rsidRPr="00830EC2">
        <w:rPr>
          <w:rFonts w:cstheme="minorHAnsi"/>
          <w:sz w:val="24"/>
          <w:szCs w:val="24"/>
        </w:rPr>
        <w:tab/>
      </w:r>
      <w:r w:rsidRPr="00830EC2">
        <w:rPr>
          <w:rFonts w:cstheme="minorHAnsi"/>
          <w:sz w:val="24"/>
          <w:szCs w:val="24"/>
        </w:rPr>
        <w:tab/>
        <w:t>Software Development Review</w:t>
      </w:r>
    </w:p>
    <w:p w:rsidR="00B405EE" w:rsidRPr="00830EC2" w:rsidRDefault="00B405EE" w:rsidP="0042755C">
      <w:pPr>
        <w:autoSpaceDE w:val="0"/>
        <w:autoSpaceDN w:val="0"/>
        <w:adjustRightInd w:val="0"/>
        <w:spacing w:after="0"/>
        <w:ind w:firstLine="720"/>
        <w:jc w:val="both"/>
        <w:rPr>
          <w:rFonts w:cstheme="minorHAnsi"/>
          <w:sz w:val="24"/>
          <w:szCs w:val="24"/>
        </w:rPr>
      </w:pPr>
      <w:r w:rsidRPr="00830EC2">
        <w:rPr>
          <w:rFonts w:cstheme="minorHAnsi"/>
          <w:sz w:val="24"/>
          <w:szCs w:val="24"/>
        </w:rPr>
        <w:t>SVR – SOI #3</w:t>
      </w:r>
      <w:r w:rsidRPr="00830EC2">
        <w:rPr>
          <w:rFonts w:cstheme="minorHAnsi"/>
          <w:sz w:val="24"/>
          <w:szCs w:val="24"/>
        </w:rPr>
        <w:tab/>
      </w:r>
      <w:r w:rsidRPr="00830EC2">
        <w:rPr>
          <w:rFonts w:cstheme="minorHAnsi"/>
          <w:sz w:val="24"/>
          <w:szCs w:val="24"/>
        </w:rPr>
        <w:tab/>
        <w:t>Software Verification Review</w:t>
      </w:r>
    </w:p>
    <w:p w:rsidR="00B405EE" w:rsidRPr="00830EC2" w:rsidRDefault="00B405EE" w:rsidP="0042755C">
      <w:pPr>
        <w:autoSpaceDE w:val="0"/>
        <w:autoSpaceDN w:val="0"/>
        <w:adjustRightInd w:val="0"/>
        <w:spacing w:after="0"/>
        <w:ind w:firstLine="720"/>
        <w:jc w:val="both"/>
        <w:rPr>
          <w:rFonts w:cstheme="minorHAnsi"/>
          <w:sz w:val="24"/>
          <w:szCs w:val="24"/>
        </w:rPr>
      </w:pPr>
      <w:r w:rsidRPr="00830EC2">
        <w:rPr>
          <w:rFonts w:cstheme="minorHAnsi"/>
          <w:sz w:val="24"/>
          <w:szCs w:val="24"/>
        </w:rPr>
        <w:t>F</w:t>
      </w:r>
      <w:r w:rsidR="00E825E5">
        <w:rPr>
          <w:rFonts w:cstheme="minorHAnsi"/>
          <w:sz w:val="24"/>
          <w:szCs w:val="24"/>
        </w:rPr>
        <w:t>S</w:t>
      </w:r>
      <w:r w:rsidRPr="00830EC2">
        <w:rPr>
          <w:rFonts w:cstheme="minorHAnsi"/>
          <w:sz w:val="24"/>
          <w:szCs w:val="24"/>
        </w:rPr>
        <w:t>CR – SOI #4</w:t>
      </w:r>
      <w:r w:rsidRPr="00830EC2">
        <w:rPr>
          <w:rFonts w:cstheme="minorHAnsi"/>
          <w:sz w:val="24"/>
          <w:szCs w:val="24"/>
        </w:rPr>
        <w:tab/>
      </w:r>
      <w:r w:rsidR="00290C31">
        <w:rPr>
          <w:rFonts w:cstheme="minorHAnsi"/>
          <w:sz w:val="24"/>
          <w:szCs w:val="24"/>
        </w:rPr>
        <w:tab/>
      </w:r>
      <w:r w:rsidRPr="00830EC2">
        <w:rPr>
          <w:rFonts w:cstheme="minorHAnsi"/>
          <w:sz w:val="24"/>
          <w:szCs w:val="24"/>
        </w:rPr>
        <w:t xml:space="preserve">Final Software </w:t>
      </w:r>
      <w:r w:rsidR="00E825E5" w:rsidRPr="00830EC2">
        <w:rPr>
          <w:rFonts w:cstheme="minorHAnsi"/>
          <w:sz w:val="24"/>
          <w:szCs w:val="24"/>
        </w:rPr>
        <w:t xml:space="preserve">Certification </w:t>
      </w:r>
      <w:r w:rsidRPr="00830EC2">
        <w:rPr>
          <w:rFonts w:cstheme="minorHAnsi"/>
          <w:sz w:val="24"/>
          <w:szCs w:val="24"/>
        </w:rPr>
        <w:t>Review</w:t>
      </w:r>
    </w:p>
    <w:p w:rsidR="00B405EE" w:rsidRPr="00830EC2" w:rsidRDefault="00B405EE" w:rsidP="00EC25B3">
      <w:pPr>
        <w:pStyle w:val="ListParagraph"/>
        <w:autoSpaceDE w:val="0"/>
        <w:autoSpaceDN w:val="0"/>
        <w:adjustRightInd w:val="0"/>
        <w:spacing w:after="0"/>
        <w:jc w:val="both"/>
        <w:rPr>
          <w:rFonts w:cstheme="minorHAnsi"/>
          <w:sz w:val="24"/>
          <w:szCs w:val="24"/>
        </w:rPr>
      </w:pPr>
    </w:p>
    <w:p w:rsidR="007C34FF" w:rsidRPr="00830EC2" w:rsidRDefault="007C34FF">
      <w:pPr>
        <w:rPr>
          <w:rFonts w:cstheme="minorHAnsi"/>
          <w:b/>
          <w:bCs/>
          <w:color w:val="0066FF"/>
          <w:sz w:val="28"/>
          <w:szCs w:val="28"/>
        </w:rPr>
      </w:pPr>
      <w:r w:rsidRPr="00830EC2">
        <w:rPr>
          <w:rFonts w:cstheme="minorHAnsi"/>
          <w:b/>
          <w:bCs/>
          <w:color w:val="0066FF"/>
          <w:sz w:val="28"/>
          <w:szCs w:val="28"/>
        </w:rPr>
        <w:br w:type="page"/>
      </w:r>
    </w:p>
    <w:p w:rsidR="00EC25B3" w:rsidRPr="00830EC2" w:rsidRDefault="00C47B6A" w:rsidP="0053694B">
      <w:pPr>
        <w:pStyle w:val="ListParagraph"/>
        <w:numPr>
          <w:ilvl w:val="0"/>
          <w:numId w:val="7"/>
        </w:numPr>
        <w:autoSpaceDE w:val="0"/>
        <w:autoSpaceDN w:val="0"/>
        <w:adjustRightInd w:val="0"/>
        <w:spacing w:after="0"/>
        <w:jc w:val="both"/>
        <w:rPr>
          <w:rFonts w:cstheme="minorHAnsi"/>
          <w:b/>
          <w:bCs/>
          <w:color w:val="0066FF"/>
          <w:sz w:val="28"/>
          <w:szCs w:val="28"/>
        </w:rPr>
      </w:pPr>
      <w:r w:rsidRPr="00830EC2">
        <w:rPr>
          <w:rFonts w:cstheme="minorHAnsi"/>
          <w:b/>
          <w:bCs/>
          <w:color w:val="0066FF"/>
          <w:sz w:val="28"/>
          <w:szCs w:val="28"/>
        </w:rPr>
        <w:lastRenderedPageBreak/>
        <w:t xml:space="preserve">Additional </w:t>
      </w:r>
      <w:r w:rsidR="007C34FF" w:rsidRPr="00830EC2">
        <w:rPr>
          <w:rFonts w:cstheme="minorHAnsi"/>
          <w:b/>
          <w:bCs/>
          <w:color w:val="0066FF"/>
          <w:sz w:val="28"/>
          <w:szCs w:val="28"/>
        </w:rPr>
        <w:t>C</w:t>
      </w:r>
      <w:r w:rsidRPr="00830EC2">
        <w:rPr>
          <w:rFonts w:cstheme="minorHAnsi"/>
          <w:b/>
          <w:bCs/>
          <w:color w:val="0066FF"/>
          <w:sz w:val="28"/>
          <w:szCs w:val="28"/>
        </w:rPr>
        <w:t>onsiderations</w:t>
      </w:r>
    </w:p>
    <w:p w:rsidR="00993B16" w:rsidRPr="00830EC2" w:rsidRDefault="00C47B6A" w:rsidP="00676993">
      <w:pPr>
        <w:autoSpaceDE w:val="0"/>
        <w:autoSpaceDN w:val="0"/>
        <w:adjustRightInd w:val="0"/>
        <w:spacing w:after="0"/>
        <w:jc w:val="both"/>
        <w:rPr>
          <w:rFonts w:cstheme="minorHAnsi"/>
          <w:sz w:val="24"/>
          <w:szCs w:val="24"/>
        </w:rPr>
      </w:pPr>
      <w:r w:rsidRPr="00830EC2">
        <w:rPr>
          <w:rFonts w:cstheme="minorHAnsi"/>
          <w:sz w:val="24"/>
          <w:szCs w:val="24"/>
        </w:rPr>
        <w:t xml:space="preserve">This section describes specific features that may affect the certification process, </w:t>
      </w:r>
    </w:p>
    <w:p w:rsidR="00993B16" w:rsidRPr="00830EC2" w:rsidRDefault="00BE197B" w:rsidP="0053694B">
      <w:pPr>
        <w:pStyle w:val="Heading2"/>
        <w:numPr>
          <w:ilvl w:val="1"/>
          <w:numId w:val="7"/>
        </w:numPr>
        <w:rPr>
          <w:rFonts w:asciiTheme="minorHAnsi" w:hAnsiTheme="minorHAnsi" w:cstheme="minorHAnsi"/>
          <w:color w:val="0066FF"/>
        </w:rPr>
      </w:pPr>
      <w:bookmarkStart w:id="49" w:name="_Toc184112615"/>
      <w:r w:rsidRPr="00830EC2">
        <w:rPr>
          <w:rFonts w:asciiTheme="minorHAnsi" w:hAnsiTheme="minorHAnsi" w:cstheme="minorHAnsi"/>
          <w:color w:val="0066FF"/>
        </w:rPr>
        <w:t>A</w:t>
      </w:r>
      <w:r w:rsidR="00C47B6A" w:rsidRPr="00830EC2">
        <w:rPr>
          <w:rFonts w:asciiTheme="minorHAnsi" w:hAnsiTheme="minorHAnsi" w:cstheme="minorHAnsi"/>
          <w:color w:val="0066FF"/>
        </w:rPr>
        <w:t>lt</w:t>
      </w:r>
      <w:r w:rsidRPr="00830EC2">
        <w:rPr>
          <w:rFonts w:asciiTheme="minorHAnsi" w:hAnsiTheme="minorHAnsi" w:cstheme="minorHAnsi"/>
          <w:color w:val="0066FF"/>
        </w:rPr>
        <w:t>ernative methods of compliance</w:t>
      </w:r>
      <w:bookmarkEnd w:id="49"/>
    </w:p>
    <w:p w:rsidR="006E7491" w:rsidRPr="00830EC2" w:rsidRDefault="006E7491" w:rsidP="006E7491">
      <w:pPr>
        <w:ind w:left="360"/>
        <w:rPr>
          <w:rFonts w:cstheme="minorHAnsi"/>
        </w:rPr>
      </w:pPr>
      <w:r w:rsidRPr="00830EC2">
        <w:rPr>
          <w:rFonts w:cstheme="minorHAnsi"/>
          <w:sz w:val="24"/>
          <w:szCs w:val="24"/>
        </w:rPr>
        <w:t>Mention if any alternate m</w:t>
      </w:r>
      <w:r w:rsidR="0052217C" w:rsidRPr="00830EC2">
        <w:rPr>
          <w:rFonts w:cstheme="minorHAnsi"/>
          <w:sz w:val="24"/>
          <w:szCs w:val="24"/>
        </w:rPr>
        <w:t>ethods for compliance to DO-178C</w:t>
      </w:r>
      <w:r w:rsidRPr="00830EC2">
        <w:rPr>
          <w:rFonts w:cstheme="minorHAnsi"/>
          <w:sz w:val="24"/>
          <w:szCs w:val="24"/>
        </w:rPr>
        <w:t xml:space="preserve"> is proposed</w:t>
      </w:r>
      <w:r w:rsidRPr="00830EC2">
        <w:rPr>
          <w:rFonts w:cstheme="minorHAnsi"/>
        </w:rPr>
        <w:t>.</w:t>
      </w:r>
    </w:p>
    <w:p w:rsidR="00993B16" w:rsidRPr="00830EC2" w:rsidRDefault="00BE197B" w:rsidP="0053694B">
      <w:pPr>
        <w:pStyle w:val="Heading2"/>
        <w:numPr>
          <w:ilvl w:val="1"/>
          <w:numId w:val="7"/>
        </w:numPr>
        <w:rPr>
          <w:rFonts w:asciiTheme="minorHAnsi" w:hAnsiTheme="minorHAnsi" w:cstheme="minorHAnsi"/>
          <w:color w:val="0066FF"/>
        </w:rPr>
      </w:pPr>
      <w:bookmarkStart w:id="50" w:name="_Toc184112616"/>
      <w:r w:rsidRPr="00830EC2">
        <w:rPr>
          <w:rFonts w:asciiTheme="minorHAnsi" w:hAnsiTheme="minorHAnsi" w:cstheme="minorHAnsi"/>
          <w:color w:val="0066FF"/>
        </w:rPr>
        <w:t>Tool qualification</w:t>
      </w:r>
      <w:bookmarkEnd w:id="50"/>
    </w:p>
    <w:p w:rsidR="008D1B4D" w:rsidRPr="000C7F5D" w:rsidRDefault="008D1B4D" w:rsidP="0053694B">
      <w:pPr>
        <w:pStyle w:val="Heading3"/>
        <w:numPr>
          <w:ilvl w:val="2"/>
          <w:numId w:val="7"/>
        </w:numPr>
        <w:rPr>
          <w:rFonts w:asciiTheme="minorHAnsi" w:hAnsiTheme="minorHAnsi" w:cstheme="minorHAnsi"/>
          <w:color w:val="0066FF"/>
        </w:rPr>
      </w:pPr>
      <w:bookmarkStart w:id="51" w:name="_Toc184112617"/>
      <w:r w:rsidRPr="000C7F5D">
        <w:rPr>
          <w:rFonts w:asciiTheme="minorHAnsi" w:hAnsiTheme="minorHAnsi" w:cstheme="minorHAnsi"/>
          <w:color w:val="0066FF"/>
        </w:rPr>
        <w:t>Development tools</w:t>
      </w:r>
      <w:bookmarkEnd w:id="51"/>
    </w:p>
    <w:p w:rsidR="006E7491" w:rsidRPr="00830EC2" w:rsidRDefault="006E7491" w:rsidP="006E7491">
      <w:pPr>
        <w:ind w:left="720"/>
        <w:rPr>
          <w:rFonts w:cstheme="minorHAnsi"/>
          <w:sz w:val="24"/>
          <w:szCs w:val="22"/>
        </w:rPr>
      </w:pPr>
      <w:r w:rsidRPr="00830EC2">
        <w:rPr>
          <w:rFonts w:cstheme="minorHAnsi"/>
          <w:sz w:val="24"/>
          <w:szCs w:val="22"/>
        </w:rPr>
        <w:t>Mention the requirement and plan for development tool qualification.</w:t>
      </w:r>
    </w:p>
    <w:p w:rsidR="008D1B4D" w:rsidRPr="000C7F5D" w:rsidRDefault="008D1B4D" w:rsidP="0053694B">
      <w:pPr>
        <w:pStyle w:val="Heading3"/>
        <w:numPr>
          <w:ilvl w:val="2"/>
          <w:numId w:val="7"/>
        </w:numPr>
        <w:rPr>
          <w:rFonts w:asciiTheme="minorHAnsi" w:hAnsiTheme="minorHAnsi" w:cstheme="minorHAnsi"/>
          <w:color w:val="0066FF"/>
        </w:rPr>
      </w:pPr>
      <w:bookmarkStart w:id="52" w:name="_Toc184112618"/>
      <w:r w:rsidRPr="000C7F5D">
        <w:rPr>
          <w:rFonts w:asciiTheme="minorHAnsi" w:hAnsiTheme="minorHAnsi" w:cstheme="minorHAnsi"/>
          <w:color w:val="0066FF"/>
        </w:rPr>
        <w:t>Verification Tools</w:t>
      </w:r>
      <w:bookmarkEnd w:id="52"/>
    </w:p>
    <w:p w:rsidR="006E7491" w:rsidRPr="00830EC2" w:rsidRDefault="006E7491" w:rsidP="006E7491">
      <w:pPr>
        <w:pStyle w:val="ListParagraph"/>
        <w:ind w:left="360" w:firstLine="360"/>
        <w:rPr>
          <w:rFonts w:cstheme="minorHAnsi"/>
          <w:sz w:val="24"/>
          <w:szCs w:val="22"/>
        </w:rPr>
      </w:pPr>
      <w:r w:rsidRPr="00830EC2">
        <w:rPr>
          <w:rFonts w:cstheme="minorHAnsi"/>
          <w:sz w:val="24"/>
          <w:szCs w:val="22"/>
        </w:rPr>
        <w:t>Mention the requirement and plan for development tool qualification.</w:t>
      </w:r>
    </w:p>
    <w:p w:rsidR="00993B16" w:rsidRPr="00830EC2" w:rsidRDefault="00BE197B" w:rsidP="0053694B">
      <w:pPr>
        <w:pStyle w:val="Heading2"/>
        <w:numPr>
          <w:ilvl w:val="1"/>
          <w:numId w:val="7"/>
        </w:numPr>
        <w:rPr>
          <w:rFonts w:asciiTheme="minorHAnsi" w:hAnsiTheme="minorHAnsi" w:cstheme="minorHAnsi"/>
          <w:color w:val="0066FF"/>
        </w:rPr>
      </w:pPr>
      <w:bookmarkStart w:id="53" w:name="_Toc184112619"/>
      <w:r w:rsidRPr="00830EC2">
        <w:rPr>
          <w:rFonts w:asciiTheme="minorHAnsi" w:hAnsiTheme="minorHAnsi" w:cstheme="minorHAnsi"/>
          <w:color w:val="0066FF"/>
        </w:rPr>
        <w:t>Previously developed software</w:t>
      </w:r>
      <w:bookmarkEnd w:id="53"/>
    </w:p>
    <w:p w:rsidR="006E7491" w:rsidRPr="00830EC2" w:rsidRDefault="006E7491" w:rsidP="004F6771">
      <w:pPr>
        <w:ind w:left="360"/>
        <w:jc w:val="both"/>
        <w:rPr>
          <w:rFonts w:cstheme="minorHAnsi"/>
          <w:sz w:val="24"/>
          <w:szCs w:val="22"/>
        </w:rPr>
      </w:pPr>
      <w:r w:rsidRPr="00830EC2">
        <w:rPr>
          <w:rFonts w:cstheme="minorHAnsi"/>
          <w:sz w:val="24"/>
          <w:szCs w:val="22"/>
        </w:rPr>
        <w:t>Mention whether any previously developed software (which has undergon</w:t>
      </w:r>
      <w:r w:rsidR="0052217C" w:rsidRPr="00830EC2">
        <w:rPr>
          <w:rFonts w:cstheme="minorHAnsi"/>
          <w:sz w:val="24"/>
          <w:szCs w:val="22"/>
        </w:rPr>
        <w:t>e DO-178C</w:t>
      </w:r>
      <w:r w:rsidRPr="00830EC2">
        <w:rPr>
          <w:rFonts w:cstheme="minorHAnsi"/>
          <w:sz w:val="24"/>
          <w:szCs w:val="22"/>
        </w:rPr>
        <w:t xml:space="preserve"> qualification for any level) is part of the present version.</w:t>
      </w:r>
    </w:p>
    <w:p w:rsidR="00993B16" w:rsidRPr="00830EC2" w:rsidRDefault="00BE197B" w:rsidP="0053694B">
      <w:pPr>
        <w:pStyle w:val="Heading2"/>
        <w:numPr>
          <w:ilvl w:val="1"/>
          <w:numId w:val="7"/>
        </w:numPr>
        <w:rPr>
          <w:rFonts w:asciiTheme="minorHAnsi" w:hAnsiTheme="minorHAnsi" w:cstheme="minorHAnsi"/>
          <w:color w:val="0066FF"/>
        </w:rPr>
      </w:pPr>
      <w:bookmarkStart w:id="54" w:name="_Toc184112620"/>
      <w:r w:rsidRPr="00830EC2">
        <w:rPr>
          <w:rFonts w:asciiTheme="minorHAnsi" w:hAnsiTheme="minorHAnsi" w:cstheme="minorHAnsi"/>
          <w:color w:val="0066FF"/>
        </w:rPr>
        <w:t>O</w:t>
      </w:r>
      <w:r w:rsidR="00C47B6A" w:rsidRPr="00830EC2">
        <w:rPr>
          <w:rFonts w:asciiTheme="minorHAnsi" w:hAnsiTheme="minorHAnsi" w:cstheme="minorHAnsi"/>
          <w:color w:val="0066FF"/>
        </w:rPr>
        <w:t>pti</w:t>
      </w:r>
      <w:r w:rsidRPr="00830EC2">
        <w:rPr>
          <w:rFonts w:asciiTheme="minorHAnsi" w:hAnsiTheme="minorHAnsi" w:cstheme="minorHAnsi"/>
          <w:color w:val="0066FF"/>
        </w:rPr>
        <w:t>on-selectable software</w:t>
      </w:r>
      <w:bookmarkEnd w:id="54"/>
    </w:p>
    <w:p w:rsidR="008C6A85" w:rsidRPr="00830EC2" w:rsidRDefault="008C6A85" w:rsidP="004F6771">
      <w:pPr>
        <w:ind w:left="360"/>
        <w:jc w:val="both"/>
        <w:rPr>
          <w:rFonts w:cstheme="minorHAnsi"/>
          <w:sz w:val="24"/>
          <w:szCs w:val="24"/>
        </w:rPr>
      </w:pPr>
      <w:r w:rsidRPr="00830EC2">
        <w:rPr>
          <w:rFonts w:cstheme="minorHAnsi"/>
          <w:sz w:val="24"/>
          <w:szCs w:val="24"/>
        </w:rPr>
        <w:t xml:space="preserve">Mention if any part of the software is invoked based on selection from external source (other systems/ operator/ aircraft configuration </w:t>
      </w:r>
      <w:r w:rsidR="0091132C" w:rsidRPr="00830EC2">
        <w:rPr>
          <w:rFonts w:cstheme="minorHAnsi"/>
          <w:sz w:val="24"/>
          <w:szCs w:val="24"/>
        </w:rPr>
        <w:t>etc.</w:t>
      </w:r>
      <w:r w:rsidRPr="00830EC2">
        <w:rPr>
          <w:rFonts w:cstheme="minorHAnsi"/>
          <w:sz w:val="24"/>
          <w:szCs w:val="24"/>
        </w:rPr>
        <w:t>)</w:t>
      </w:r>
    </w:p>
    <w:p w:rsidR="00993B16" w:rsidRPr="00830EC2" w:rsidRDefault="00BE197B" w:rsidP="0053694B">
      <w:pPr>
        <w:pStyle w:val="Heading2"/>
        <w:numPr>
          <w:ilvl w:val="1"/>
          <w:numId w:val="7"/>
        </w:numPr>
        <w:rPr>
          <w:rFonts w:asciiTheme="minorHAnsi" w:hAnsiTheme="minorHAnsi" w:cstheme="minorHAnsi"/>
          <w:color w:val="0066FF"/>
        </w:rPr>
      </w:pPr>
      <w:bookmarkStart w:id="55" w:name="_Toc184112621"/>
      <w:r w:rsidRPr="00830EC2">
        <w:rPr>
          <w:rFonts w:asciiTheme="minorHAnsi" w:hAnsiTheme="minorHAnsi" w:cstheme="minorHAnsi"/>
          <w:color w:val="0066FF"/>
        </w:rPr>
        <w:t>User-modifiable software</w:t>
      </w:r>
      <w:bookmarkEnd w:id="55"/>
    </w:p>
    <w:p w:rsidR="000A6196" w:rsidRPr="00830EC2" w:rsidRDefault="000A6196" w:rsidP="000A6196">
      <w:pPr>
        <w:pStyle w:val="ListParagraph"/>
        <w:ind w:left="360"/>
        <w:rPr>
          <w:rFonts w:cstheme="minorHAnsi"/>
          <w:sz w:val="24"/>
          <w:szCs w:val="24"/>
        </w:rPr>
      </w:pPr>
      <w:r w:rsidRPr="00830EC2">
        <w:rPr>
          <w:rFonts w:cstheme="minorHAnsi"/>
          <w:sz w:val="24"/>
          <w:szCs w:val="24"/>
        </w:rPr>
        <w:t>Mention if any part of the software is modifiable by the user.</w:t>
      </w:r>
    </w:p>
    <w:p w:rsidR="00544C14" w:rsidRPr="00830EC2" w:rsidRDefault="00544C14" w:rsidP="0053694B">
      <w:pPr>
        <w:pStyle w:val="Heading2"/>
        <w:numPr>
          <w:ilvl w:val="1"/>
          <w:numId w:val="7"/>
        </w:numPr>
        <w:rPr>
          <w:rFonts w:asciiTheme="minorHAnsi" w:hAnsiTheme="minorHAnsi" w:cstheme="minorHAnsi"/>
          <w:color w:val="0066FF"/>
        </w:rPr>
      </w:pPr>
      <w:r w:rsidRPr="00830EC2">
        <w:rPr>
          <w:rFonts w:asciiTheme="minorHAnsi" w:hAnsiTheme="minorHAnsi" w:cstheme="minorHAnsi"/>
          <w:color w:val="0066FF"/>
        </w:rPr>
        <w:t xml:space="preserve"> </w:t>
      </w:r>
      <w:bookmarkStart w:id="56" w:name="_Toc184112622"/>
      <w:r w:rsidRPr="00830EC2">
        <w:rPr>
          <w:rFonts w:asciiTheme="minorHAnsi" w:hAnsiTheme="minorHAnsi" w:cstheme="minorHAnsi"/>
          <w:color w:val="0066FF"/>
        </w:rPr>
        <w:t>Deactivated Code</w:t>
      </w:r>
      <w:bookmarkEnd w:id="56"/>
    </w:p>
    <w:p w:rsidR="00544C14" w:rsidRPr="00830EC2" w:rsidRDefault="00544C14" w:rsidP="00544C14">
      <w:pPr>
        <w:pStyle w:val="ListParagraph"/>
        <w:ind w:left="360"/>
        <w:jc w:val="both"/>
        <w:rPr>
          <w:rFonts w:cstheme="minorHAnsi"/>
          <w:sz w:val="24"/>
          <w:szCs w:val="24"/>
        </w:rPr>
      </w:pPr>
      <w:r w:rsidRPr="00830EC2">
        <w:rPr>
          <w:rFonts w:cstheme="minorHAnsi"/>
          <w:sz w:val="24"/>
          <w:szCs w:val="24"/>
        </w:rPr>
        <w:t>Defines the details of deactivated code, which shall be not used during normal operation. And to be ensured during entire life cycle</w:t>
      </w:r>
    </w:p>
    <w:p w:rsidR="00993B16" w:rsidRPr="00830EC2" w:rsidRDefault="00C47B6A" w:rsidP="0053694B">
      <w:pPr>
        <w:pStyle w:val="Heading2"/>
        <w:numPr>
          <w:ilvl w:val="1"/>
          <w:numId w:val="7"/>
        </w:numPr>
        <w:rPr>
          <w:rFonts w:asciiTheme="minorHAnsi" w:hAnsiTheme="minorHAnsi" w:cstheme="minorHAnsi"/>
          <w:color w:val="0066FF"/>
        </w:rPr>
      </w:pPr>
      <w:bookmarkStart w:id="57" w:name="_Toc184112623"/>
      <w:r w:rsidRPr="00830EC2">
        <w:rPr>
          <w:rFonts w:asciiTheme="minorHAnsi" w:hAnsiTheme="minorHAnsi" w:cstheme="minorHAnsi"/>
          <w:color w:val="0066FF"/>
        </w:rPr>
        <w:t xml:space="preserve">COTS </w:t>
      </w:r>
      <w:r w:rsidR="00BE197B" w:rsidRPr="00830EC2">
        <w:rPr>
          <w:rFonts w:asciiTheme="minorHAnsi" w:hAnsiTheme="minorHAnsi" w:cstheme="minorHAnsi"/>
          <w:color w:val="0066FF"/>
        </w:rPr>
        <w:t>software</w:t>
      </w:r>
      <w:bookmarkEnd w:id="57"/>
    </w:p>
    <w:p w:rsidR="00383F3C" w:rsidRPr="00830EC2" w:rsidRDefault="00383F3C" w:rsidP="004F6771">
      <w:pPr>
        <w:pStyle w:val="ListParagraph"/>
        <w:ind w:left="360"/>
        <w:jc w:val="both"/>
        <w:rPr>
          <w:rFonts w:cstheme="minorHAnsi"/>
          <w:sz w:val="24"/>
          <w:szCs w:val="24"/>
        </w:rPr>
      </w:pPr>
      <w:r w:rsidRPr="00830EC2">
        <w:rPr>
          <w:rFonts w:cstheme="minorHAnsi"/>
          <w:sz w:val="24"/>
          <w:szCs w:val="24"/>
        </w:rPr>
        <w:t>Mention if any externally developed software is components are used in the build of the software.</w:t>
      </w:r>
    </w:p>
    <w:p w:rsidR="00993B16" w:rsidRPr="00830EC2" w:rsidRDefault="00544C14" w:rsidP="0053694B">
      <w:pPr>
        <w:pStyle w:val="Heading2"/>
        <w:numPr>
          <w:ilvl w:val="1"/>
          <w:numId w:val="7"/>
        </w:numPr>
        <w:rPr>
          <w:rFonts w:asciiTheme="minorHAnsi" w:hAnsiTheme="minorHAnsi" w:cstheme="minorHAnsi"/>
          <w:color w:val="0066FF"/>
        </w:rPr>
      </w:pPr>
      <w:r w:rsidRPr="00830EC2">
        <w:rPr>
          <w:rFonts w:asciiTheme="minorHAnsi" w:hAnsiTheme="minorHAnsi" w:cstheme="minorHAnsi"/>
          <w:color w:val="0066FF"/>
        </w:rPr>
        <w:t xml:space="preserve"> </w:t>
      </w:r>
      <w:bookmarkStart w:id="58" w:name="_Toc184112624"/>
      <w:r w:rsidR="00BE197B" w:rsidRPr="00830EC2">
        <w:rPr>
          <w:rFonts w:asciiTheme="minorHAnsi" w:hAnsiTheme="minorHAnsi" w:cstheme="minorHAnsi"/>
          <w:color w:val="0066FF"/>
        </w:rPr>
        <w:t>Field-loadable software</w:t>
      </w:r>
      <w:bookmarkEnd w:id="58"/>
    </w:p>
    <w:p w:rsidR="00383F3C" w:rsidRPr="00830EC2" w:rsidRDefault="00383F3C" w:rsidP="00544C14">
      <w:pPr>
        <w:ind w:left="426"/>
        <w:jc w:val="both"/>
        <w:rPr>
          <w:rFonts w:cstheme="minorHAnsi"/>
          <w:sz w:val="24"/>
          <w:szCs w:val="24"/>
        </w:rPr>
      </w:pPr>
      <w:r w:rsidRPr="00830EC2">
        <w:rPr>
          <w:rFonts w:cstheme="minorHAnsi"/>
          <w:sz w:val="24"/>
          <w:szCs w:val="24"/>
        </w:rPr>
        <w:t xml:space="preserve">Mention if any externally developed software </w:t>
      </w:r>
      <w:r w:rsidR="00990552" w:rsidRPr="00830EC2">
        <w:rPr>
          <w:rFonts w:cstheme="minorHAnsi"/>
          <w:sz w:val="24"/>
          <w:szCs w:val="24"/>
        </w:rPr>
        <w:t>or</w:t>
      </w:r>
      <w:r w:rsidR="000B5042" w:rsidRPr="00830EC2">
        <w:rPr>
          <w:rFonts w:cstheme="minorHAnsi"/>
          <w:sz w:val="24"/>
          <w:szCs w:val="24"/>
        </w:rPr>
        <w:t xml:space="preserve"> </w:t>
      </w:r>
      <w:r w:rsidRPr="00830EC2">
        <w:rPr>
          <w:rFonts w:cstheme="minorHAnsi"/>
          <w:sz w:val="24"/>
          <w:szCs w:val="24"/>
        </w:rPr>
        <w:t>components are used in the build of the software.</w:t>
      </w:r>
    </w:p>
    <w:p w:rsidR="005E79C6" w:rsidRPr="00830EC2" w:rsidRDefault="005E79C6" w:rsidP="0053694B">
      <w:pPr>
        <w:pStyle w:val="Heading2"/>
        <w:numPr>
          <w:ilvl w:val="1"/>
          <w:numId w:val="7"/>
        </w:numPr>
        <w:rPr>
          <w:rFonts w:asciiTheme="minorHAnsi" w:hAnsiTheme="minorHAnsi" w:cstheme="minorHAnsi"/>
          <w:color w:val="0066FF"/>
        </w:rPr>
      </w:pPr>
      <w:bookmarkStart w:id="59" w:name="_Toc184112625"/>
      <w:r w:rsidRPr="00830EC2">
        <w:rPr>
          <w:rFonts w:asciiTheme="minorHAnsi" w:hAnsiTheme="minorHAnsi" w:cstheme="minorHAnsi"/>
          <w:color w:val="0066FF"/>
        </w:rPr>
        <w:t>Multiple-version dissimilar software</w:t>
      </w:r>
      <w:bookmarkEnd w:id="59"/>
    </w:p>
    <w:p w:rsidR="005E79C6" w:rsidRPr="00830EC2" w:rsidRDefault="005E79C6" w:rsidP="005E79C6">
      <w:pPr>
        <w:pStyle w:val="ListParagraph"/>
        <w:ind w:left="360"/>
        <w:jc w:val="both"/>
        <w:rPr>
          <w:rFonts w:cstheme="minorHAnsi"/>
          <w:sz w:val="24"/>
          <w:szCs w:val="22"/>
        </w:rPr>
      </w:pPr>
      <w:r w:rsidRPr="00830EC2">
        <w:rPr>
          <w:rFonts w:cstheme="minorHAnsi"/>
          <w:sz w:val="24"/>
          <w:szCs w:val="22"/>
        </w:rPr>
        <w:t>Mention if any multiple versions of software development is planned.</w:t>
      </w:r>
    </w:p>
    <w:p w:rsidR="00544C14" w:rsidRPr="00830EC2" w:rsidRDefault="00EE36A1" w:rsidP="0053694B">
      <w:pPr>
        <w:pStyle w:val="Heading2"/>
        <w:numPr>
          <w:ilvl w:val="1"/>
          <w:numId w:val="7"/>
        </w:numPr>
        <w:rPr>
          <w:rFonts w:asciiTheme="minorHAnsi" w:hAnsiTheme="minorHAnsi" w:cstheme="minorHAnsi"/>
          <w:color w:val="0066FF"/>
        </w:rPr>
      </w:pPr>
      <w:r w:rsidRPr="00830EC2">
        <w:rPr>
          <w:rFonts w:asciiTheme="minorHAnsi" w:hAnsiTheme="minorHAnsi" w:cstheme="minorHAnsi"/>
          <w:color w:val="0066FF"/>
        </w:rPr>
        <w:t xml:space="preserve"> </w:t>
      </w:r>
      <w:bookmarkStart w:id="60" w:name="_Toc184112626"/>
      <w:r w:rsidR="00544C14" w:rsidRPr="00830EC2">
        <w:rPr>
          <w:rFonts w:asciiTheme="minorHAnsi" w:hAnsiTheme="minorHAnsi" w:cstheme="minorHAnsi"/>
          <w:color w:val="0066FF"/>
        </w:rPr>
        <w:t>Parameter Data Items</w:t>
      </w:r>
      <w:bookmarkEnd w:id="60"/>
      <w:r w:rsidR="00544C14" w:rsidRPr="00830EC2">
        <w:rPr>
          <w:rFonts w:asciiTheme="minorHAnsi" w:hAnsiTheme="minorHAnsi" w:cstheme="minorHAnsi"/>
          <w:color w:val="0066FF"/>
        </w:rPr>
        <w:t xml:space="preserve"> </w:t>
      </w:r>
    </w:p>
    <w:p w:rsidR="00544C14" w:rsidRPr="00830EC2" w:rsidRDefault="00544C14" w:rsidP="00544C14">
      <w:pPr>
        <w:ind w:left="426"/>
        <w:jc w:val="both"/>
        <w:rPr>
          <w:rFonts w:cstheme="minorHAnsi"/>
          <w:sz w:val="24"/>
          <w:szCs w:val="24"/>
        </w:rPr>
      </w:pPr>
      <w:r w:rsidRPr="00830EC2">
        <w:rPr>
          <w:rFonts w:cstheme="minorHAnsi"/>
          <w:sz w:val="24"/>
          <w:szCs w:val="24"/>
        </w:rPr>
        <w:t>Mention the details of parameter data item if used in the build of the software.</w:t>
      </w:r>
    </w:p>
    <w:p w:rsidR="008D1B4D" w:rsidRPr="00290C31" w:rsidRDefault="008D1B4D" w:rsidP="0053694B">
      <w:pPr>
        <w:pStyle w:val="Heading2"/>
        <w:numPr>
          <w:ilvl w:val="1"/>
          <w:numId w:val="7"/>
        </w:numPr>
        <w:ind w:left="720"/>
        <w:rPr>
          <w:rFonts w:asciiTheme="minorHAnsi" w:hAnsiTheme="minorHAnsi" w:cstheme="minorHAnsi"/>
          <w:color w:val="0066FF"/>
        </w:rPr>
      </w:pPr>
      <w:bookmarkStart w:id="61" w:name="_Toc184112627"/>
      <w:r w:rsidRPr="00290C31">
        <w:rPr>
          <w:rFonts w:asciiTheme="minorHAnsi" w:hAnsiTheme="minorHAnsi" w:cstheme="minorHAnsi"/>
          <w:color w:val="0066FF"/>
        </w:rPr>
        <w:lastRenderedPageBreak/>
        <w:t xml:space="preserve">Product </w:t>
      </w:r>
      <w:r w:rsidR="004F6771" w:rsidRPr="00290C31">
        <w:rPr>
          <w:rFonts w:asciiTheme="minorHAnsi" w:hAnsiTheme="minorHAnsi" w:cstheme="minorHAnsi"/>
          <w:color w:val="0066FF"/>
        </w:rPr>
        <w:t>S</w:t>
      </w:r>
      <w:r w:rsidRPr="00290C31">
        <w:rPr>
          <w:rFonts w:asciiTheme="minorHAnsi" w:hAnsiTheme="minorHAnsi" w:cstheme="minorHAnsi"/>
          <w:color w:val="0066FF"/>
        </w:rPr>
        <w:t xml:space="preserve">ervice </w:t>
      </w:r>
      <w:r w:rsidR="00290C31">
        <w:rPr>
          <w:rFonts w:asciiTheme="minorHAnsi" w:hAnsiTheme="minorHAnsi" w:cstheme="minorHAnsi"/>
          <w:color w:val="0066FF"/>
        </w:rPr>
        <w:t>H</w:t>
      </w:r>
      <w:r w:rsidRPr="00290C31">
        <w:rPr>
          <w:rFonts w:asciiTheme="minorHAnsi" w:hAnsiTheme="minorHAnsi" w:cstheme="minorHAnsi"/>
          <w:color w:val="0066FF"/>
        </w:rPr>
        <w:t>istory</w:t>
      </w:r>
      <w:bookmarkEnd w:id="61"/>
    </w:p>
    <w:p w:rsidR="00383F3C" w:rsidRPr="00830EC2" w:rsidRDefault="00383F3C" w:rsidP="00383F3C">
      <w:pPr>
        <w:ind w:left="360"/>
        <w:jc w:val="both"/>
        <w:rPr>
          <w:rFonts w:cstheme="minorHAnsi"/>
          <w:sz w:val="24"/>
          <w:szCs w:val="24"/>
        </w:rPr>
      </w:pPr>
      <w:r w:rsidRPr="00830EC2">
        <w:rPr>
          <w:rFonts w:cstheme="minorHAnsi"/>
          <w:sz w:val="24"/>
          <w:szCs w:val="24"/>
        </w:rPr>
        <w:t>Mention if the software is already being used in the field and feedback / evolution of the software throughout its deployment.</w:t>
      </w:r>
    </w:p>
    <w:p w:rsidR="00B960B5" w:rsidRPr="00830EC2" w:rsidRDefault="008D1B4D" w:rsidP="0053694B">
      <w:pPr>
        <w:pStyle w:val="Heading2"/>
        <w:numPr>
          <w:ilvl w:val="1"/>
          <w:numId w:val="7"/>
        </w:numPr>
        <w:rPr>
          <w:rFonts w:asciiTheme="minorHAnsi" w:hAnsiTheme="minorHAnsi" w:cstheme="minorHAnsi"/>
          <w:color w:val="0066FF"/>
        </w:rPr>
      </w:pPr>
      <w:bookmarkStart w:id="62" w:name="_Toc184112628"/>
      <w:r w:rsidRPr="00830EC2">
        <w:rPr>
          <w:rFonts w:asciiTheme="minorHAnsi" w:hAnsiTheme="minorHAnsi" w:cstheme="minorHAnsi"/>
          <w:color w:val="0066FF"/>
        </w:rPr>
        <w:t>Deviations and modifications to plans</w:t>
      </w:r>
      <w:bookmarkEnd w:id="62"/>
    </w:p>
    <w:p w:rsidR="008D1B4D" w:rsidRPr="00830EC2" w:rsidRDefault="00F61585" w:rsidP="00F61585">
      <w:pPr>
        <w:ind w:left="360"/>
        <w:jc w:val="both"/>
        <w:rPr>
          <w:rFonts w:cstheme="minorHAnsi"/>
          <w:sz w:val="24"/>
          <w:szCs w:val="24"/>
        </w:rPr>
      </w:pPr>
      <w:r w:rsidRPr="00830EC2">
        <w:rPr>
          <w:rFonts w:cstheme="minorHAnsi"/>
          <w:sz w:val="24"/>
          <w:szCs w:val="24"/>
        </w:rPr>
        <w:t>Mention how the changes to the plan documents are approved and incorporated in the processes.</w:t>
      </w:r>
    </w:p>
    <w:p w:rsidR="000B5042" w:rsidRPr="00830EC2" w:rsidRDefault="000B5042" w:rsidP="0053694B">
      <w:pPr>
        <w:pStyle w:val="ListParagraph"/>
        <w:numPr>
          <w:ilvl w:val="0"/>
          <w:numId w:val="7"/>
        </w:numPr>
        <w:autoSpaceDE w:val="0"/>
        <w:autoSpaceDN w:val="0"/>
        <w:adjustRightInd w:val="0"/>
        <w:spacing w:after="0"/>
        <w:jc w:val="both"/>
        <w:rPr>
          <w:rStyle w:val="Heading1Char"/>
          <w:rFonts w:asciiTheme="minorHAnsi" w:eastAsiaTheme="minorHAnsi" w:hAnsiTheme="minorHAnsi" w:cstheme="minorHAnsi"/>
          <w:b w:val="0"/>
          <w:bCs w:val="0"/>
          <w:color w:val="auto"/>
          <w:szCs w:val="28"/>
        </w:rPr>
      </w:pPr>
      <w:r w:rsidRPr="00830EC2">
        <w:rPr>
          <w:rFonts w:cstheme="minorHAnsi"/>
          <w:b/>
          <w:bCs/>
          <w:color w:val="0066FF"/>
          <w:sz w:val="28"/>
          <w:szCs w:val="28"/>
        </w:rPr>
        <w:t xml:space="preserve">Supplier </w:t>
      </w:r>
      <w:r w:rsidR="007C34FF" w:rsidRPr="00830EC2">
        <w:rPr>
          <w:rFonts w:cstheme="minorHAnsi"/>
          <w:b/>
          <w:bCs/>
          <w:color w:val="0066FF"/>
          <w:sz w:val="28"/>
          <w:szCs w:val="28"/>
        </w:rPr>
        <w:t>O</w:t>
      </w:r>
      <w:r w:rsidRPr="00830EC2">
        <w:rPr>
          <w:rFonts w:cstheme="minorHAnsi"/>
          <w:b/>
          <w:bCs/>
          <w:color w:val="0066FF"/>
          <w:sz w:val="28"/>
          <w:szCs w:val="28"/>
        </w:rPr>
        <w:t>versight</w:t>
      </w:r>
    </w:p>
    <w:p w:rsidR="0078691A" w:rsidRPr="00830EC2" w:rsidRDefault="000B5042" w:rsidP="00F417BE">
      <w:pPr>
        <w:ind w:left="426"/>
        <w:jc w:val="both"/>
        <w:rPr>
          <w:rFonts w:cstheme="minorHAnsi"/>
          <w:sz w:val="24"/>
          <w:szCs w:val="24"/>
        </w:rPr>
      </w:pPr>
      <w:r w:rsidRPr="00830EC2">
        <w:rPr>
          <w:rFonts w:cstheme="minorHAnsi"/>
          <w:sz w:val="24"/>
          <w:szCs w:val="24"/>
        </w:rPr>
        <w:t xml:space="preserve">This section describes the means of ensuring that supplier processes and outputs will comply with approves software plans and standards. </w:t>
      </w:r>
    </w:p>
    <w:p w:rsidR="00830EC2" w:rsidRPr="00830EC2" w:rsidRDefault="00830EC2" w:rsidP="00830EC2">
      <w:pPr>
        <w:pStyle w:val="Heading1"/>
        <w:rPr>
          <w:rFonts w:asciiTheme="minorHAnsi" w:hAnsiTheme="minorHAnsi" w:cstheme="minorHAnsi"/>
          <w:color w:val="0066FF"/>
        </w:rPr>
      </w:pPr>
      <w:bookmarkStart w:id="63" w:name="_Toc180581043"/>
      <w:bookmarkStart w:id="64" w:name="_Toc184112629"/>
      <w:r w:rsidRPr="00830EC2">
        <w:rPr>
          <w:rFonts w:asciiTheme="minorHAnsi" w:hAnsiTheme="minorHAnsi" w:cstheme="minorHAnsi"/>
          <w:color w:val="0066FF"/>
        </w:rPr>
        <w:t>Appendix A Objectives Checklist</w:t>
      </w:r>
      <w:bookmarkEnd w:id="63"/>
      <w:bookmarkEnd w:id="64"/>
    </w:p>
    <w:p w:rsidR="00830EC2" w:rsidRPr="00290C31" w:rsidRDefault="00830EC2" w:rsidP="00290C31">
      <w:pPr>
        <w:ind w:firstLine="720"/>
        <w:jc w:val="both"/>
        <w:rPr>
          <w:rFonts w:cstheme="minorHAnsi"/>
          <w:sz w:val="24"/>
          <w:szCs w:val="22"/>
        </w:rPr>
      </w:pPr>
      <w:r w:rsidRPr="00290C31">
        <w:rPr>
          <w:rFonts w:cstheme="minorHAnsi"/>
          <w:sz w:val="24"/>
          <w:szCs w:val="22"/>
        </w:rPr>
        <w:t xml:space="preserve">&lt;Define the objectives </w:t>
      </w:r>
      <w:r w:rsidR="00791DF4">
        <w:rPr>
          <w:rFonts w:cstheme="minorHAnsi"/>
          <w:sz w:val="24"/>
          <w:szCs w:val="22"/>
        </w:rPr>
        <w:t xml:space="preserve">list </w:t>
      </w:r>
      <w:r w:rsidR="004E5687">
        <w:rPr>
          <w:rFonts w:cstheme="minorHAnsi"/>
          <w:sz w:val="24"/>
          <w:szCs w:val="22"/>
        </w:rPr>
        <w:t>from Table A1 to A10 (A</w:t>
      </w:r>
      <w:r w:rsidRPr="00290C31">
        <w:rPr>
          <w:rFonts w:cstheme="minorHAnsi"/>
          <w:sz w:val="24"/>
          <w:szCs w:val="22"/>
        </w:rPr>
        <w:t>s applicable for Software Critical Level</w:t>
      </w:r>
      <w:r w:rsidR="004E5687">
        <w:rPr>
          <w:rFonts w:cstheme="minorHAnsi"/>
          <w:sz w:val="24"/>
          <w:szCs w:val="22"/>
        </w:rPr>
        <w:t>)</w:t>
      </w:r>
      <w:r w:rsidRPr="00290C31">
        <w:rPr>
          <w:rFonts w:cstheme="minorHAnsi"/>
          <w:sz w:val="24"/>
          <w:szCs w:val="22"/>
        </w:rPr>
        <w:t xml:space="preserve"> from DO178 C Standard</w:t>
      </w:r>
      <w:r w:rsidR="00791DF4">
        <w:rPr>
          <w:rFonts w:cstheme="minorHAnsi"/>
          <w:sz w:val="24"/>
          <w:szCs w:val="22"/>
        </w:rPr>
        <w:t xml:space="preserve"> for the purpose of compliance and to generate evidence for each objective to submit with SAS for obtaining clearance from certification authority&gt;. </w:t>
      </w:r>
    </w:p>
    <w:p w:rsidR="00830EC2" w:rsidRPr="00830EC2" w:rsidRDefault="00830EC2" w:rsidP="00830EC2">
      <w:pPr>
        <w:jc w:val="both"/>
        <w:rPr>
          <w:rFonts w:cstheme="minorHAnsi"/>
          <w:sz w:val="24"/>
          <w:szCs w:val="24"/>
        </w:rPr>
      </w:pPr>
    </w:p>
    <w:sectPr w:rsidR="00830EC2" w:rsidRPr="00830EC2" w:rsidSect="00BA7C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253" w:rsidRDefault="00206253" w:rsidP="00EE36A1">
      <w:pPr>
        <w:spacing w:after="0" w:line="240" w:lineRule="auto"/>
      </w:pPr>
      <w:r>
        <w:separator/>
      </w:r>
    </w:p>
  </w:endnote>
  <w:endnote w:type="continuationSeparator" w:id="0">
    <w:p w:rsidR="00206253" w:rsidRDefault="00206253" w:rsidP="00EE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D3" w:rsidRDefault="006F50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340"/>
      <w:gridCol w:w="2209"/>
      <w:gridCol w:w="1100"/>
      <w:gridCol w:w="463"/>
      <w:gridCol w:w="545"/>
      <w:gridCol w:w="1288"/>
    </w:tblGrid>
    <w:tr w:rsidR="006F50D3" w:rsidRPr="00AE4CC4" w:rsidTr="006F50D3">
      <w:trPr>
        <w:trHeight w:val="153"/>
      </w:trPr>
      <w:tc>
        <w:tcPr>
          <w:tcW w:w="1890" w:type="dxa"/>
        </w:tcPr>
        <w:p w:rsidR="006F50D3" w:rsidRPr="00666961" w:rsidRDefault="006F50D3" w:rsidP="00BA7C03">
          <w:pPr>
            <w:pStyle w:val="NoSpacing"/>
            <w:jc w:val="center"/>
            <w:rPr>
              <w:rFonts w:asciiTheme="minorHAnsi" w:hAnsiTheme="minorHAnsi" w:cstheme="minorHAnsi"/>
            </w:rPr>
          </w:pPr>
          <w:r w:rsidRPr="00666961">
            <w:rPr>
              <w:rFonts w:asciiTheme="minorHAnsi" w:hAnsiTheme="minorHAnsi" w:cstheme="minorHAnsi"/>
            </w:rPr>
            <w:t>Prepared By</w:t>
          </w:r>
        </w:p>
      </w:tc>
      <w:tc>
        <w:tcPr>
          <w:tcW w:w="2340" w:type="dxa"/>
        </w:tcPr>
        <w:p w:rsidR="006F50D3" w:rsidRPr="00666961" w:rsidRDefault="006F50D3" w:rsidP="00BA7C03">
          <w:pPr>
            <w:pStyle w:val="NoSpacing"/>
            <w:jc w:val="center"/>
            <w:rPr>
              <w:rFonts w:asciiTheme="minorHAnsi" w:hAnsiTheme="minorHAnsi" w:cstheme="minorHAnsi"/>
            </w:rPr>
          </w:pPr>
          <w:r w:rsidRPr="00666961">
            <w:rPr>
              <w:rFonts w:asciiTheme="minorHAnsi" w:hAnsiTheme="minorHAnsi" w:cstheme="minorHAnsi"/>
            </w:rPr>
            <w:t>Checked By</w:t>
          </w:r>
        </w:p>
      </w:tc>
      <w:tc>
        <w:tcPr>
          <w:tcW w:w="2209" w:type="dxa"/>
        </w:tcPr>
        <w:p w:rsidR="006F50D3" w:rsidRPr="00666961" w:rsidRDefault="006F50D3" w:rsidP="00BA7C03">
          <w:pPr>
            <w:pStyle w:val="NoSpacing"/>
            <w:jc w:val="center"/>
            <w:rPr>
              <w:rFonts w:asciiTheme="minorHAnsi" w:hAnsiTheme="minorHAnsi" w:cstheme="minorHAnsi"/>
            </w:rPr>
          </w:pPr>
          <w:r w:rsidRPr="00666961">
            <w:rPr>
              <w:rFonts w:asciiTheme="minorHAnsi" w:hAnsiTheme="minorHAnsi" w:cstheme="minorHAnsi"/>
            </w:rPr>
            <w:t>Approved By</w:t>
          </w:r>
        </w:p>
      </w:tc>
      <w:tc>
        <w:tcPr>
          <w:tcW w:w="3396" w:type="dxa"/>
          <w:gridSpan w:val="4"/>
        </w:tcPr>
        <w:p w:rsidR="006F50D3" w:rsidRPr="00666961" w:rsidRDefault="006F50D3" w:rsidP="00BA7C03">
          <w:pPr>
            <w:pStyle w:val="NoSpacing"/>
            <w:rPr>
              <w:rFonts w:asciiTheme="minorHAnsi" w:hAnsiTheme="minorHAnsi" w:cstheme="minorHAnsi"/>
            </w:rPr>
          </w:pPr>
          <w:r w:rsidRPr="00666961">
            <w:rPr>
              <w:rFonts w:asciiTheme="minorHAnsi" w:hAnsiTheme="minorHAnsi" w:cstheme="minorHAnsi"/>
            </w:rPr>
            <w:t>Doc No. &lt;Document number&gt;</w:t>
          </w:r>
        </w:p>
      </w:tc>
    </w:tr>
    <w:tr w:rsidR="006F50D3" w:rsidRPr="00AE4CC4" w:rsidTr="006F50D3">
      <w:trPr>
        <w:trHeight w:val="260"/>
      </w:trPr>
      <w:tc>
        <w:tcPr>
          <w:tcW w:w="1890" w:type="dxa"/>
          <w:vMerge w:val="restart"/>
        </w:tcPr>
        <w:p w:rsidR="006F50D3" w:rsidRPr="00666961" w:rsidRDefault="006F50D3" w:rsidP="00BA7C03">
          <w:pPr>
            <w:pStyle w:val="NoSpacing"/>
            <w:jc w:val="center"/>
            <w:rPr>
              <w:rFonts w:asciiTheme="minorHAnsi" w:hAnsiTheme="minorHAnsi" w:cstheme="minorHAnsi"/>
            </w:rPr>
          </w:pPr>
        </w:p>
      </w:tc>
      <w:tc>
        <w:tcPr>
          <w:tcW w:w="2340" w:type="dxa"/>
          <w:vMerge w:val="restart"/>
        </w:tcPr>
        <w:p w:rsidR="006F50D3" w:rsidRPr="00666961" w:rsidRDefault="006F50D3" w:rsidP="00BA7C03">
          <w:pPr>
            <w:pStyle w:val="NoSpacing"/>
            <w:jc w:val="center"/>
            <w:rPr>
              <w:rFonts w:asciiTheme="minorHAnsi" w:hAnsiTheme="minorHAnsi" w:cstheme="minorHAnsi"/>
            </w:rPr>
          </w:pPr>
        </w:p>
      </w:tc>
      <w:tc>
        <w:tcPr>
          <w:tcW w:w="2209" w:type="dxa"/>
          <w:vMerge w:val="restart"/>
        </w:tcPr>
        <w:p w:rsidR="006F50D3" w:rsidRPr="00666961" w:rsidRDefault="006F50D3" w:rsidP="00BA7C03">
          <w:pPr>
            <w:pStyle w:val="NoSpacing"/>
            <w:jc w:val="center"/>
            <w:rPr>
              <w:rFonts w:asciiTheme="minorHAnsi" w:hAnsiTheme="minorHAnsi" w:cstheme="minorHAnsi"/>
            </w:rPr>
          </w:pPr>
        </w:p>
      </w:tc>
      <w:tc>
        <w:tcPr>
          <w:tcW w:w="1100" w:type="dxa"/>
        </w:tcPr>
        <w:p w:rsidR="006F50D3" w:rsidRPr="00666961" w:rsidRDefault="006F50D3" w:rsidP="00BA7C03">
          <w:pPr>
            <w:pStyle w:val="NoSpacing"/>
            <w:rPr>
              <w:rFonts w:asciiTheme="minorHAnsi" w:hAnsiTheme="minorHAnsi" w:cstheme="minorHAnsi"/>
            </w:rPr>
          </w:pPr>
          <w:r w:rsidRPr="00666961">
            <w:rPr>
              <w:rFonts w:asciiTheme="minorHAnsi" w:hAnsiTheme="minorHAnsi" w:cstheme="minorHAnsi"/>
            </w:rPr>
            <w:t>Issue</w:t>
          </w:r>
        </w:p>
      </w:tc>
      <w:tc>
        <w:tcPr>
          <w:tcW w:w="1008" w:type="dxa"/>
          <w:gridSpan w:val="2"/>
        </w:tcPr>
        <w:p w:rsidR="006F50D3" w:rsidRPr="00666961" w:rsidRDefault="006F50D3" w:rsidP="00BA7C03">
          <w:pPr>
            <w:pStyle w:val="NoSpacing"/>
            <w:rPr>
              <w:rFonts w:asciiTheme="minorHAnsi" w:hAnsiTheme="minorHAnsi" w:cstheme="minorHAnsi"/>
            </w:rPr>
          </w:pPr>
          <w:r w:rsidRPr="00666961">
            <w:rPr>
              <w:rFonts w:asciiTheme="minorHAnsi" w:hAnsiTheme="minorHAnsi" w:cstheme="minorHAnsi"/>
            </w:rPr>
            <w:t>Revision</w:t>
          </w:r>
        </w:p>
      </w:tc>
      <w:tc>
        <w:tcPr>
          <w:tcW w:w="1288" w:type="dxa"/>
        </w:tcPr>
        <w:p w:rsidR="006F50D3" w:rsidRPr="00666961" w:rsidRDefault="006F50D3" w:rsidP="00BA7C03">
          <w:pPr>
            <w:pStyle w:val="NoSpacing"/>
            <w:rPr>
              <w:rFonts w:asciiTheme="minorHAnsi" w:hAnsiTheme="minorHAnsi" w:cstheme="minorHAnsi"/>
            </w:rPr>
          </w:pPr>
          <w:r w:rsidRPr="00666961">
            <w:rPr>
              <w:rFonts w:asciiTheme="minorHAnsi" w:hAnsiTheme="minorHAnsi" w:cstheme="minorHAnsi"/>
            </w:rPr>
            <w:t>Date</w:t>
          </w:r>
        </w:p>
      </w:tc>
    </w:tr>
    <w:tr w:rsidR="006F50D3" w:rsidRPr="00AE4CC4" w:rsidTr="006F50D3">
      <w:trPr>
        <w:trHeight w:val="128"/>
      </w:trPr>
      <w:tc>
        <w:tcPr>
          <w:tcW w:w="1890" w:type="dxa"/>
          <w:vMerge/>
        </w:tcPr>
        <w:p w:rsidR="006F50D3" w:rsidRPr="00666961" w:rsidRDefault="006F50D3" w:rsidP="00BA7C03">
          <w:pPr>
            <w:pStyle w:val="NoSpacing"/>
            <w:rPr>
              <w:rFonts w:asciiTheme="minorHAnsi" w:hAnsiTheme="minorHAnsi" w:cstheme="minorHAnsi"/>
              <w:sz w:val="20"/>
            </w:rPr>
          </w:pPr>
        </w:p>
      </w:tc>
      <w:tc>
        <w:tcPr>
          <w:tcW w:w="2340" w:type="dxa"/>
          <w:vMerge/>
        </w:tcPr>
        <w:p w:rsidR="006F50D3" w:rsidRPr="00666961" w:rsidRDefault="006F50D3" w:rsidP="00BA7C03">
          <w:pPr>
            <w:pStyle w:val="NoSpacing"/>
            <w:rPr>
              <w:rFonts w:asciiTheme="minorHAnsi" w:hAnsiTheme="minorHAnsi" w:cstheme="minorHAnsi"/>
              <w:sz w:val="20"/>
            </w:rPr>
          </w:pPr>
        </w:p>
      </w:tc>
      <w:tc>
        <w:tcPr>
          <w:tcW w:w="2209" w:type="dxa"/>
          <w:vMerge/>
        </w:tcPr>
        <w:p w:rsidR="006F50D3" w:rsidRPr="00666961" w:rsidRDefault="006F50D3" w:rsidP="00BA7C03">
          <w:pPr>
            <w:pStyle w:val="NoSpacing"/>
            <w:rPr>
              <w:rFonts w:asciiTheme="minorHAnsi" w:hAnsiTheme="minorHAnsi" w:cstheme="minorHAnsi"/>
              <w:sz w:val="20"/>
            </w:rPr>
          </w:pPr>
        </w:p>
      </w:tc>
      <w:tc>
        <w:tcPr>
          <w:tcW w:w="1100" w:type="dxa"/>
        </w:tcPr>
        <w:p w:rsidR="006F50D3" w:rsidRPr="00666961" w:rsidRDefault="006F50D3" w:rsidP="00BA7C03">
          <w:pPr>
            <w:pStyle w:val="NoSpacing"/>
            <w:rPr>
              <w:rFonts w:asciiTheme="minorHAnsi" w:hAnsiTheme="minorHAnsi" w:cstheme="minorHAnsi"/>
              <w:sz w:val="20"/>
            </w:rPr>
          </w:pPr>
        </w:p>
      </w:tc>
      <w:tc>
        <w:tcPr>
          <w:tcW w:w="1008" w:type="dxa"/>
          <w:gridSpan w:val="2"/>
        </w:tcPr>
        <w:p w:rsidR="006F50D3" w:rsidRPr="00666961" w:rsidRDefault="006F50D3" w:rsidP="00BA7C03">
          <w:pPr>
            <w:pStyle w:val="NoSpacing"/>
            <w:rPr>
              <w:rFonts w:asciiTheme="minorHAnsi" w:hAnsiTheme="minorHAnsi" w:cstheme="minorHAnsi"/>
              <w:sz w:val="20"/>
            </w:rPr>
          </w:pPr>
        </w:p>
      </w:tc>
      <w:tc>
        <w:tcPr>
          <w:tcW w:w="1288" w:type="dxa"/>
        </w:tcPr>
        <w:p w:rsidR="006F50D3" w:rsidRPr="00666961" w:rsidRDefault="006F50D3" w:rsidP="00BA7C03">
          <w:pPr>
            <w:pStyle w:val="NoSpacing"/>
            <w:rPr>
              <w:rFonts w:asciiTheme="minorHAnsi" w:hAnsiTheme="minorHAnsi" w:cstheme="minorHAnsi"/>
              <w:sz w:val="20"/>
            </w:rPr>
          </w:pPr>
        </w:p>
      </w:tc>
    </w:tr>
    <w:tr w:rsidR="006F50D3" w:rsidRPr="00AE4CC4" w:rsidTr="006F50D3">
      <w:trPr>
        <w:cantSplit/>
        <w:trHeight w:val="70"/>
      </w:trPr>
      <w:tc>
        <w:tcPr>
          <w:tcW w:w="8002" w:type="dxa"/>
          <w:gridSpan w:val="5"/>
        </w:tcPr>
        <w:p w:rsidR="006F50D3" w:rsidRPr="00666961" w:rsidRDefault="006F50D3" w:rsidP="00BA7C03">
          <w:pPr>
            <w:pStyle w:val="NoSpacing"/>
            <w:rPr>
              <w:rFonts w:asciiTheme="minorHAnsi" w:hAnsiTheme="minorHAnsi" w:cstheme="minorHAnsi"/>
              <w:sz w:val="20"/>
            </w:rPr>
          </w:pPr>
        </w:p>
      </w:tc>
      <w:tc>
        <w:tcPr>
          <w:tcW w:w="1833" w:type="dxa"/>
          <w:gridSpan w:val="2"/>
        </w:tcPr>
        <w:p w:rsidR="006F50D3" w:rsidRPr="00666961" w:rsidRDefault="006F50D3" w:rsidP="00BA7C03">
          <w:pPr>
            <w:pStyle w:val="NoSpacing"/>
            <w:rPr>
              <w:rFonts w:asciiTheme="minorHAnsi" w:hAnsiTheme="minorHAnsi" w:cstheme="minorHAnsi"/>
              <w:sz w:val="20"/>
            </w:rPr>
          </w:pPr>
          <w:r w:rsidRPr="00666961">
            <w:rPr>
              <w:rFonts w:asciiTheme="minorHAnsi" w:hAnsiTheme="minorHAnsi" w:cstheme="minorHAnsi"/>
              <w:sz w:val="20"/>
            </w:rPr>
            <w:t xml:space="preserve">Page No: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PAGE </w:instrText>
          </w:r>
          <w:r w:rsidRPr="00666961">
            <w:rPr>
              <w:rFonts w:asciiTheme="minorHAnsi" w:hAnsiTheme="minorHAnsi" w:cstheme="minorHAnsi"/>
              <w:sz w:val="20"/>
            </w:rPr>
            <w:fldChar w:fldCharType="separate"/>
          </w:r>
          <w:r w:rsidR="001741E8">
            <w:rPr>
              <w:rFonts w:asciiTheme="minorHAnsi" w:hAnsiTheme="minorHAnsi" w:cstheme="minorHAnsi"/>
              <w:noProof/>
              <w:sz w:val="20"/>
            </w:rPr>
            <w:t>14</w:t>
          </w:r>
          <w:r w:rsidRPr="00666961">
            <w:rPr>
              <w:rFonts w:asciiTheme="minorHAnsi" w:hAnsiTheme="minorHAnsi" w:cstheme="minorHAnsi"/>
              <w:sz w:val="20"/>
            </w:rPr>
            <w:fldChar w:fldCharType="end"/>
          </w:r>
          <w:r w:rsidRPr="00666961">
            <w:rPr>
              <w:rFonts w:asciiTheme="minorHAnsi" w:hAnsiTheme="minorHAnsi" w:cstheme="minorHAnsi"/>
              <w:sz w:val="20"/>
            </w:rPr>
            <w:t xml:space="preserve"> of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NUMPAGES  </w:instrText>
          </w:r>
          <w:r w:rsidRPr="00666961">
            <w:rPr>
              <w:rFonts w:asciiTheme="minorHAnsi" w:hAnsiTheme="minorHAnsi" w:cstheme="minorHAnsi"/>
              <w:sz w:val="20"/>
            </w:rPr>
            <w:fldChar w:fldCharType="separate"/>
          </w:r>
          <w:r w:rsidR="001741E8">
            <w:rPr>
              <w:rFonts w:asciiTheme="minorHAnsi" w:hAnsiTheme="minorHAnsi" w:cstheme="minorHAnsi"/>
              <w:noProof/>
              <w:sz w:val="20"/>
            </w:rPr>
            <w:t>14</w:t>
          </w:r>
          <w:r w:rsidRPr="00666961">
            <w:rPr>
              <w:rFonts w:asciiTheme="minorHAnsi" w:hAnsiTheme="minorHAnsi" w:cstheme="minorHAnsi"/>
              <w:sz w:val="20"/>
            </w:rPr>
            <w:fldChar w:fldCharType="end"/>
          </w:r>
        </w:p>
      </w:tc>
    </w:tr>
  </w:tbl>
  <w:p w:rsidR="006F50D3" w:rsidRDefault="006F50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D3" w:rsidRDefault="006F50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253" w:rsidRDefault="00206253" w:rsidP="00EE36A1">
      <w:pPr>
        <w:spacing w:after="0" w:line="240" w:lineRule="auto"/>
      </w:pPr>
      <w:r>
        <w:separator/>
      </w:r>
    </w:p>
  </w:footnote>
  <w:footnote w:type="continuationSeparator" w:id="0">
    <w:p w:rsidR="00206253" w:rsidRDefault="00206253" w:rsidP="00EE3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D3" w:rsidRDefault="006F50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D3" w:rsidRDefault="006F50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D3" w:rsidRDefault="006F50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5EC"/>
    <w:multiLevelType w:val="hybridMultilevel"/>
    <w:tmpl w:val="47B2015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1236A45"/>
    <w:multiLevelType w:val="hybridMultilevel"/>
    <w:tmpl w:val="3F3A21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B17855"/>
    <w:multiLevelType w:val="hybridMultilevel"/>
    <w:tmpl w:val="5E6A8A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9101FF"/>
    <w:multiLevelType w:val="multilevel"/>
    <w:tmpl w:val="9C062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6041F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B63989"/>
    <w:multiLevelType w:val="hybridMultilevel"/>
    <w:tmpl w:val="05B2B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88680E"/>
    <w:multiLevelType w:val="hybridMultilevel"/>
    <w:tmpl w:val="8152CD0C"/>
    <w:lvl w:ilvl="0" w:tplc="F45AA8AA">
      <w:start w:val="1"/>
      <w:numFmt w:val="decimal"/>
      <w:lvlText w:val="SYS-%1."/>
      <w:lvlJc w:val="left"/>
      <w:pPr>
        <w:ind w:left="473" w:hanging="360"/>
      </w:pPr>
      <w:rPr>
        <w:rFonts w:ascii="Cambria" w:hAnsi="Cambria" w:hint="default"/>
        <w:color w:val="000000" w:themeColor="text1"/>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47B6A"/>
    <w:rsid w:val="00080A95"/>
    <w:rsid w:val="000A6196"/>
    <w:rsid w:val="000B5042"/>
    <w:rsid w:val="000C0C7F"/>
    <w:rsid w:val="000C7F5D"/>
    <w:rsid w:val="000D3134"/>
    <w:rsid w:val="001131F1"/>
    <w:rsid w:val="00165B0A"/>
    <w:rsid w:val="00171CF7"/>
    <w:rsid w:val="001741E8"/>
    <w:rsid w:val="001B4F39"/>
    <w:rsid w:val="001C37C5"/>
    <w:rsid w:val="001F5165"/>
    <w:rsid w:val="00206253"/>
    <w:rsid w:val="00215955"/>
    <w:rsid w:val="00227975"/>
    <w:rsid w:val="002329C5"/>
    <w:rsid w:val="002604FE"/>
    <w:rsid w:val="0026136D"/>
    <w:rsid w:val="00270943"/>
    <w:rsid w:val="002745B3"/>
    <w:rsid w:val="00290C31"/>
    <w:rsid w:val="002A0674"/>
    <w:rsid w:val="002A2272"/>
    <w:rsid w:val="002A6D3B"/>
    <w:rsid w:val="002D30DA"/>
    <w:rsid w:val="002D7372"/>
    <w:rsid w:val="00312D91"/>
    <w:rsid w:val="003239B3"/>
    <w:rsid w:val="003332C9"/>
    <w:rsid w:val="00334D9A"/>
    <w:rsid w:val="00350A3F"/>
    <w:rsid w:val="00366EAC"/>
    <w:rsid w:val="0036781D"/>
    <w:rsid w:val="00383F3C"/>
    <w:rsid w:val="003937B7"/>
    <w:rsid w:val="00397DDD"/>
    <w:rsid w:val="003B2227"/>
    <w:rsid w:val="003C7A76"/>
    <w:rsid w:val="003D16B7"/>
    <w:rsid w:val="003F0993"/>
    <w:rsid w:val="00421A4A"/>
    <w:rsid w:val="0042755C"/>
    <w:rsid w:val="00470E3C"/>
    <w:rsid w:val="00473DF7"/>
    <w:rsid w:val="004810CB"/>
    <w:rsid w:val="004E5687"/>
    <w:rsid w:val="004E64CD"/>
    <w:rsid w:val="004F6771"/>
    <w:rsid w:val="00512181"/>
    <w:rsid w:val="005138D9"/>
    <w:rsid w:val="0052217C"/>
    <w:rsid w:val="0053694B"/>
    <w:rsid w:val="00544C14"/>
    <w:rsid w:val="005467B7"/>
    <w:rsid w:val="00564C15"/>
    <w:rsid w:val="00573D0E"/>
    <w:rsid w:val="005943C7"/>
    <w:rsid w:val="00596D61"/>
    <w:rsid w:val="005A54F2"/>
    <w:rsid w:val="005A642A"/>
    <w:rsid w:val="005B025C"/>
    <w:rsid w:val="005E277D"/>
    <w:rsid w:val="005E79C6"/>
    <w:rsid w:val="0060368C"/>
    <w:rsid w:val="006258D9"/>
    <w:rsid w:val="0063443D"/>
    <w:rsid w:val="006458EA"/>
    <w:rsid w:val="00655EB0"/>
    <w:rsid w:val="00676993"/>
    <w:rsid w:val="0068265C"/>
    <w:rsid w:val="0068268D"/>
    <w:rsid w:val="0069592E"/>
    <w:rsid w:val="006B7EEA"/>
    <w:rsid w:val="006E7491"/>
    <w:rsid w:val="006F07AC"/>
    <w:rsid w:val="006F50D3"/>
    <w:rsid w:val="007162F9"/>
    <w:rsid w:val="00727240"/>
    <w:rsid w:val="00770C47"/>
    <w:rsid w:val="0078691A"/>
    <w:rsid w:val="00790487"/>
    <w:rsid w:val="00791DF4"/>
    <w:rsid w:val="007C34FF"/>
    <w:rsid w:val="007C7B51"/>
    <w:rsid w:val="007F1D3C"/>
    <w:rsid w:val="008168FF"/>
    <w:rsid w:val="00824FB8"/>
    <w:rsid w:val="00830EC2"/>
    <w:rsid w:val="008418A0"/>
    <w:rsid w:val="00855054"/>
    <w:rsid w:val="00872F7C"/>
    <w:rsid w:val="0087546A"/>
    <w:rsid w:val="008B7A8F"/>
    <w:rsid w:val="008C6A85"/>
    <w:rsid w:val="008D1B4D"/>
    <w:rsid w:val="00901D1C"/>
    <w:rsid w:val="009069A7"/>
    <w:rsid w:val="00907AE6"/>
    <w:rsid w:val="0091132C"/>
    <w:rsid w:val="00922B5E"/>
    <w:rsid w:val="00926D5B"/>
    <w:rsid w:val="00936269"/>
    <w:rsid w:val="00964D99"/>
    <w:rsid w:val="00970CD8"/>
    <w:rsid w:val="00977255"/>
    <w:rsid w:val="00990552"/>
    <w:rsid w:val="00993B16"/>
    <w:rsid w:val="00996AF3"/>
    <w:rsid w:val="009D3CC8"/>
    <w:rsid w:val="009E7E6D"/>
    <w:rsid w:val="009F4AD0"/>
    <w:rsid w:val="00A04F6A"/>
    <w:rsid w:val="00A134BE"/>
    <w:rsid w:val="00A2540C"/>
    <w:rsid w:val="00A70149"/>
    <w:rsid w:val="00A72C42"/>
    <w:rsid w:val="00A94477"/>
    <w:rsid w:val="00AA2C3C"/>
    <w:rsid w:val="00AA42F3"/>
    <w:rsid w:val="00AB578C"/>
    <w:rsid w:val="00AC7FCA"/>
    <w:rsid w:val="00AD6080"/>
    <w:rsid w:val="00AE6565"/>
    <w:rsid w:val="00B143EC"/>
    <w:rsid w:val="00B405EE"/>
    <w:rsid w:val="00B57701"/>
    <w:rsid w:val="00B578C9"/>
    <w:rsid w:val="00B60D2B"/>
    <w:rsid w:val="00B73432"/>
    <w:rsid w:val="00B758A5"/>
    <w:rsid w:val="00B960B5"/>
    <w:rsid w:val="00BA7C03"/>
    <w:rsid w:val="00BC063F"/>
    <w:rsid w:val="00BD13EE"/>
    <w:rsid w:val="00BE197B"/>
    <w:rsid w:val="00BF485C"/>
    <w:rsid w:val="00C1164B"/>
    <w:rsid w:val="00C12162"/>
    <w:rsid w:val="00C31B56"/>
    <w:rsid w:val="00C40972"/>
    <w:rsid w:val="00C41DEF"/>
    <w:rsid w:val="00C47B6A"/>
    <w:rsid w:val="00C703BD"/>
    <w:rsid w:val="00C9114F"/>
    <w:rsid w:val="00CA094D"/>
    <w:rsid w:val="00CC0CBD"/>
    <w:rsid w:val="00CC3C4C"/>
    <w:rsid w:val="00CD0447"/>
    <w:rsid w:val="00CD1DE1"/>
    <w:rsid w:val="00CD58FC"/>
    <w:rsid w:val="00D230B8"/>
    <w:rsid w:val="00D23BFC"/>
    <w:rsid w:val="00D27935"/>
    <w:rsid w:val="00D93887"/>
    <w:rsid w:val="00DA3E6E"/>
    <w:rsid w:val="00DC2CD5"/>
    <w:rsid w:val="00DD4512"/>
    <w:rsid w:val="00E00060"/>
    <w:rsid w:val="00E01437"/>
    <w:rsid w:val="00E31D15"/>
    <w:rsid w:val="00E60FF9"/>
    <w:rsid w:val="00E706B3"/>
    <w:rsid w:val="00E72063"/>
    <w:rsid w:val="00E727B4"/>
    <w:rsid w:val="00E825E5"/>
    <w:rsid w:val="00E82BB9"/>
    <w:rsid w:val="00E83E48"/>
    <w:rsid w:val="00E90368"/>
    <w:rsid w:val="00E9703B"/>
    <w:rsid w:val="00EA5309"/>
    <w:rsid w:val="00EC25B3"/>
    <w:rsid w:val="00EC7E33"/>
    <w:rsid w:val="00ED2B06"/>
    <w:rsid w:val="00EE0835"/>
    <w:rsid w:val="00EE36A1"/>
    <w:rsid w:val="00EE6470"/>
    <w:rsid w:val="00F134FD"/>
    <w:rsid w:val="00F277A7"/>
    <w:rsid w:val="00F30BA5"/>
    <w:rsid w:val="00F30C6E"/>
    <w:rsid w:val="00F40E30"/>
    <w:rsid w:val="00F417BE"/>
    <w:rsid w:val="00F54619"/>
    <w:rsid w:val="00F6158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D1C4C"/>
  <w15:docId w15:val="{B2C0256D-0D39-4A06-BB76-E8B5D494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972"/>
  </w:style>
  <w:style w:type="paragraph" w:styleId="Heading1">
    <w:name w:val="heading 1"/>
    <w:basedOn w:val="Normal"/>
    <w:next w:val="Normal"/>
    <w:link w:val="Heading1Char"/>
    <w:uiPriority w:val="9"/>
    <w:qFormat/>
    <w:rsid w:val="00C47B6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676993"/>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AA2C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7B6A"/>
    <w:pPr>
      <w:ind w:left="720"/>
      <w:contextualSpacing/>
    </w:pPr>
  </w:style>
  <w:style w:type="character" w:customStyle="1" w:styleId="Heading1Char">
    <w:name w:val="Heading 1 Char"/>
    <w:basedOn w:val="DefaultParagraphFont"/>
    <w:link w:val="Heading1"/>
    <w:uiPriority w:val="9"/>
    <w:rsid w:val="00C47B6A"/>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676993"/>
    <w:rPr>
      <w:rFonts w:asciiTheme="majorHAnsi" w:eastAsiaTheme="majorEastAsia" w:hAnsiTheme="majorHAnsi" w:cstheme="majorBidi"/>
      <w:b/>
      <w:bCs/>
      <w:color w:val="4F81BD" w:themeColor="accent1"/>
      <w:sz w:val="26"/>
      <w:szCs w:val="23"/>
    </w:rPr>
  </w:style>
  <w:style w:type="paragraph" w:styleId="TOC1">
    <w:name w:val="toc 1"/>
    <w:basedOn w:val="Normal"/>
    <w:next w:val="Normal"/>
    <w:autoRedefine/>
    <w:uiPriority w:val="39"/>
    <w:unhideWhenUsed/>
    <w:rsid w:val="005A54F2"/>
    <w:pPr>
      <w:spacing w:after="100"/>
    </w:pPr>
  </w:style>
  <w:style w:type="paragraph" w:styleId="TOC2">
    <w:name w:val="toc 2"/>
    <w:basedOn w:val="Normal"/>
    <w:next w:val="Normal"/>
    <w:autoRedefine/>
    <w:uiPriority w:val="39"/>
    <w:unhideWhenUsed/>
    <w:rsid w:val="005A54F2"/>
    <w:pPr>
      <w:spacing w:after="100"/>
      <w:ind w:left="220"/>
    </w:pPr>
  </w:style>
  <w:style w:type="character" w:styleId="Hyperlink">
    <w:name w:val="Hyperlink"/>
    <w:basedOn w:val="DefaultParagraphFont"/>
    <w:uiPriority w:val="99"/>
    <w:unhideWhenUsed/>
    <w:rsid w:val="005A54F2"/>
    <w:rPr>
      <w:color w:val="0000FF" w:themeColor="hyperlink"/>
      <w:u w:val="single"/>
    </w:rPr>
  </w:style>
  <w:style w:type="character" w:customStyle="1" w:styleId="Heading3Char">
    <w:name w:val="Heading 3 Char"/>
    <w:basedOn w:val="DefaultParagraphFont"/>
    <w:link w:val="Heading3"/>
    <w:uiPriority w:val="9"/>
    <w:rsid w:val="00AA2C3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1164B"/>
    <w:pPr>
      <w:spacing w:after="100"/>
      <w:ind w:left="440"/>
    </w:pPr>
  </w:style>
  <w:style w:type="table" w:styleId="TableGrid">
    <w:name w:val="Table Grid"/>
    <w:basedOn w:val="TableNormal"/>
    <w:uiPriority w:val="59"/>
    <w:rsid w:val="0042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B405EE"/>
  </w:style>
  <w:style w:type="paragraph" w:styleId="Header">
    <w:name w:val="header"/>
    <w:basedOn w:val="Normal"/>
    <w:link w:val="HeaderChar"/>
    <w:uiPriority w:val="99"/>
    <w:unhideWhenUsed/>
    <w:rsid w:val="00EE3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6A1"/>
  </w:style>
  <w:style w:type="paragraph" w:styleId="Footer">
    <w:name w:val="footer"/>
    <w:basedOn w:val="Normal"/>
    <w:link w:val="FooterChar"/>
    <w:uiPriority w:val="99"/>
    <w:unhideWhenUsed/>
    <w:rsid w:val="00EE3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6A1"/>
  </w:style>
  <w:style w:type="paragraph" w:styleId="NormalWeb">
    <w:name w:val="Normal (Web)"/>
    <w:basedOn w:val="Normal"/>
    <w:uiPriority w:val="99"/>
    <w:semiHidden/>
    <w:unhideWhenUsed/>
    <w:rsid w:val="00E0143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830EC2"/>
    <w:pPr>
      <w:spacing w:after="0" w:line="240" w:lineRule="auto"/>
    </w:pPr>
    <w:rPr>
      <w:rFonts w:ascii="Calibri" w:eastAsia="Times New Roman" w:hAnsi="Calibri" w:cs="Mangal"/>
      <w:lang w:val="en-US"/>
    </w:rPr>
  </w:style>
  <w:style w:type="character" w:customStyle="1" w:styleId="NoSpacingChar">
    <w:name w:val="No Spacing Char"/>
    <w:link w:val="NoSpacing"/>
    <w:uiPriority w:val="1"/>
    <w:locked/>
    <w:rsid w:val="00BA7C03"/>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4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4F3EB-19EF-4E65-AE09-DF26C32A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14</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drdo</cp:lastModifiedBy>
  <cp:revision>133</cp:revision>
  <dcterms:created xsi:type="dcterms:W3CDTF">2016-01-18T05:41:00Z</dcterms:created>
  <dcterms:modified xsi:type="dcterms:W3CDTF">2024-12-19T06:41:00Z</dcterms:modified>
</cp:coreProperties>
</file>